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D1" w:rsidRPr="009B012B" w:rsidRDefault="004814B0" w:rsidP="004814B0">
      <w:pPr>
        <w:pStyle w:val="NoSpacing"/>
        <w:ind w:left="720"/>
        <w:jc w:val="center"/>
        <w:rPr>
          <w:rFonts w:ascii="Verdana" w:hAnsi="Verdana"/>
          <w:b/>
          <w:sz w:val="44"/>
        </w:rPr>
      </w:pPr>
      <w:r w:rsidRPr="009B012B">
        <w:rPr>
          <w:rFonts w:ascii="Verdana" w:hAnsi="Verdana"/>
          <w:b/>
          <w:sz w:val="44"/>
        </w:rPr>
        <w:t>Family Medical History</w:t>
      </w:r>
    </w:p>
    <w:p w:rsidR="004814B0" w:rsidRPr="009B012B" w:rsidRDefault="004814B0" w:rsidP="004814B0">
      <w:pPr>
        <w:pStyle w:val="NoSpacing"/>
        <w:ind w:left="720"/>
        <w:rPr>
          <w:rFonts w:ascii="Verdana" w:hAnsi="Verdana"/>
          <w:b/>
          <w:sz w:val="16"/>
        </w:rPr>
      </w:pPr>
    </w:p>
    <w:p w:rsidR="004814B0" w:rsidRPr="00A065AB" w:rsidRDefault="004814B0" w:rsidP="004814B0">
      <w:pPr>
        <w:pStyle w:val="NoSpacing"/>
        <w:ind w:left="720"/>
        <w:rPr>
          <w:rFonts w:ascii="Verdana" w:hAnsi="Verdana"/>
          <w:b/>
          <w:sz w:val="24"/>
        </w:rPr>
      </w:pPr>
      <w:r w:rsidRPr="00A065AB">
        <w:rPr>
          <w:rFonts w:ascii="Verdana" w:hAnsi="Verdana"/>
          <w:b/>
          <w:sz w:val="24"/>
        </w:rPr>
        <w:t>Mother’</w:t>
      </w:r>
      <w:r w:rsidR="00A065AB">
        <w:rPr>
          <w:rFonts w:ascii="Verdana" w:hAnsi="Verdana"/>
          <w:b/>
          <w:sz w:val="24"/>
        </w:rPr>
        <w:t>s Family</w:t>
      </w:r>
      <w:r w:rsidR="00A065AB" w:rsidRPr="00A065AB">
        <w:rPr>
          <w:rFonts w:ascii="Verdana" w:hAnsi="Verdana"/>
          <w:b/>
        </w:rPr>
        <w:t xml:space="preserve"> (include m</w:t>
      </w:r>
      <w:r w:rsidRPr="00A065AB">
        <w:rPr>
          <w:rFonts w:ascii="Verdana" w:hAnsi="Verdana"/>
          <w:b/>
        </w:rPr>
        <w:t>other’s parents, brothers, and sisters)</w:t>
      </w:r>
      <w:r w:rsidR="00A065AB">
        <w:rPr>
          <w:rFonts w:ascii="Verdana" w:hAnsi="Verdana"/>
          <w:b/>
        </w:rPr>
        <w:t>:</w:t>
      </w:r>
    </w:p>
    <w:p w:rsidR="004814B0" w:rsidRPr="009B012B" w:rsidRDefault="004814B0" w:rsidP="004814B0">
      <w:pPr>
        <w:pStyle w:val="NoSpacing"/>
        <w:ind w:left="720"/>
        <w:rPr>
          <w:rFonts w:ascii="Verdana" w:hAnsi="Verdana"/>
          <w:sz w:val="12"/>
        </w:rPr>
      </w:pPr>
    </w:p>
    <w:tbl>
      <w:tblPr>
        <w:tblStyle w:val="ListTable3-Accent3"/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2292"/>
        <w:gridCol w:w="2595"/>
      </w:tblGrid>
      <w:tr w:rsidR="004814B0" w:rsidTr="00E55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48" w:type="dxa"/>
            <w:tcBorders>
              <w:bottom w:val="none" w:sz="0" w:space="0" w:color="auto"/>
              <w:right w:val="none" w:sz="0" w:space="0" w:color="auto"/>
            </w:tcBorders>
          </w:tcPr>
          <w:p w:rsidR="004814B0" w:rsidRDefault="004814B0" w:rsidP="004814B0">
            <w:pPr>
              <w:pStyle w:val="NoSpacing"/>
              <w:ind w:left="-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                             Condition(s) / Illnesses</w:t>
            </w:r>
          </w:p>
        </w:tc>
        <w:tc>
          <w:tcPr>
            <w:tcW w:w="2292" w:type="dxa"/>
          </w:tcPr>
          <w:p w:rsidR="004814B0" w:rsidRDefault="004814B0" w:rsidP="004814B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Dates Diagnosed</w:t>
            </w:r>
          </w:p>
        </w:tc>
        <w:tc>
          <w:tcPr>
            <w:tcW w:w="2595" w:type="dxa"/>
          </w:tcPr>
          <w:p w:rsidR="004814B0" w:rsidRDefault="004814B0" w:rsidP="004814B0">
            <w:pPr>
              <w:pStyle w:val="NoSpacing"/>
              <w:ind w:left="-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          to Child</w:t>
            </w:r>
          </w:p>
        </w:tc>
      </w:tr>
      <w:tr w:rsidR="004814B0" w:rsidTr="0091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14B0" w:rsidRPr="00683B3D" w:rsidRDefault="004814B0" w:rsidP="00683B3D">
            <w:pPr>
              <w:pStyle w:val="NoSpacing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  <w:tcBorders>
              <w:top w:val="none" w:sz="0" w:space="0" w:color="auto"/>
              <w:bottom w:val="none" w:sz="0" w:space="0" w:color="auto"/>
            </w:tcBorders>
          </w:tcPr>
          <w:p w:rsidR="004814B0" w:rsidRPr="00683B3D" w:rsidRDefault="004814B0" w:rsidP="00683B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  <w:tcBorders>
              <w:top w:val="none" w:sz="0" w:space="0" w:color="auto"/>
              <w:bottom w:val="none" w:sz="0" w:space="0" w:color="auto"/>
            </w:tcBorders>
          </w:tcPr>
          <w:p w:rsidR="004814B0" w:rsidRPr="00683B3D" w:rsidRDefault="004814B0" w:rsidP="00683B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814B0" w:rsidTr="00912127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tcBorders>
              <w:right w:val="none" w:sz="0" w:space="0" w:color="auto"/>
            </w:tcBorders>
          </w:tcPr>
          <w:p w:rsidR="00A065AB" w:rsidRPr="00683B3D" w:rsidRDefault="00A065AB" w:rsidP="00683B3D">
            <w:pPr>
              <w:pStyle w:val="NoSpacing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4814B0" w:rsidRPr="00683B3D" w:rsidRDefault="004814B0" w:rsidP="00683B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4814B0" w:rsidRPr="00683B3D" w:rsidRDefault="004814B0" w:rsidP="00683B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814B0" w:rsidTr="0091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14B0" w:rsidRPr="00683B3D" w:rsidRDefault="004814B0" w:rsidP="00683B3D">
            <w:pPr>
              <w:pStyle w:val="NoSpacing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  <w:tcBorders>
              <w:top w:val="none" w:sz="0" w:space="0" w:color="auto"/>
              <w:bottom w:val="none" w:sz="0" w:space="0" w:color="auto"/>
            </w:tcBorders>
          </w:tcPr>
          <w:p w:rsidR="004814B0" w:rsidRPr="00683B3D" w:rsidRDefault="004814B0" w:rsidP="00683B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  <w:tcBorders>
              <w:top w:val="none" w:sz="0" w:space="0" w:color="auto"/>
              <w:bottom w:val="none" w:sz="0" w:space="0" w:color="auto"/>
            </w:tcBorders>
          </w:tcPr>
          <w:p w:rsidR="004814B0" w:rsidRPr="00683B3D" w:rsidRDefault="004814B0" w:rsidP="00683B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814B0" w:rsidTr="0091212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tcBorders>
              <w:right w:val="none" w:sz="0" w:space="0" w:color="auto"/>
            </w:tcBorders>
          </w:tcPr>
          <w:p w:rsidR="004814B0" w:rsidRPr="00683B3D" w:rsidRDefault="004814B0" w:rsidP="00683B3D">
            <w:pPr>
              <w:pStyle w:val="NoSpacing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4814B0" w:rsidRPr="00683B3D" w:rsidRDefault="004814B0" w:rsidP="00683B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4814B0" w:rsidRPr="00683B3D" w:rsidRDefault="004814B0" w:rsidP="00683B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814B0" w:rsidTr="0091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14B0" w:rsidRPr="00683B3D" w:rsidRDefault="004814B0" w:rsidP="00683B3D">
            <w:pPr>
              <w:pStyle w:val="NoSpacing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  <w:tcBorders>
              <w:top w:val="none" w:sz="0" w:space="0" w:color="auto"/>
              <w:bottom w:val="none" w:sz="0" w:space="0" w:color="auto"/>
            </w:tcBorders>
          </w:tcPr>
          <w:p w:rsidR="004814B0" w:rsidRPr="00683B3D" w:rsidRDefault="004814B0" w:rsidP="00683B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  <w:tcBorders>
              <w:top w:val="none" w:sz="0" w:space="0" w:color="auto"/>
              <w:bottom w:val="none" w:sz="0" w:space="0" w:color="auto"/>
            </w:tcBorders>
          </w:tcPr>
          <w:p w:rsidR="004814B0" w:rsidRPr="00683B3D" w:rsidRDefault="004814B0" w:rsidP="00683B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4814B0" w:rsidRDefault="004814B0" w:rsidP="004814B0">
      <w:pPr>
        <w:pStyle w:val="NoSpacing"/>
        <w:ind w:left="720"/>
        <w:rPr>
          <w:rFonts w:ascii="Verdana" w:hAnsi="Verdana"/>
        </w:rPr>
      </w:pPr>
    </w:p>
    <w:p w:rsidR="00DE386E" w:rsidRPr="00A065AB" w:rsidRDefault="00DE386E" w:rsidP="00DE386E">
      <w:pPr>
        <w:pStyle w:val="NoSpacing"/>
        <w:ind w:left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Father</w:t>
      </w:r>
      <w:r w:rsidRPr="00A065AB">
        <w:rPr>
          <w:rFonts w:ascii="Verdana" w:hAnsi="Verdana"/>
          <w:b/>
          <w:sz w:val="24"/>
        </w:rPr>
        <w:t>’</w:t>
      </w:r>
      <w:r>
        <w:rPr>
          <w:rFonts w:ascii="Verdana" w:hAnsi="Verdana"/>
          <w:b/>
          <w:sz w:val="24"/>
        </w:rPr>
        <w:t>s Family</w:t>
      </w:r>
      <w:r>
        <w:rPr>
          <w:rFonts w:ascii="Verdana" w:hAnsi="Verdana"/>
          <w:b/>
        </w:rPr>
        <w:t xml:space="preserve"> (include father</w:t>
      </w:r>
      <w:r w:rsidRPr="00A065AB">
        <w:rPr>
          <w:rFonts w:ascii="Verdana" w:hAnsi="Verdana"/>
          <w:b/>
        </w:rPr>
        <w:t>’s parents, brothers, and sisters)</w:t>
      </w:r>
      <w:r>
        <w:rPr>
          <w:rFonts w:ascii="Verdana" w:hAnsi="Verdana"/>
          <w:b/>
        </w:rPr>
        <w:t>:</w:t>
      </w:r>
    </w:p>
    <w:p w:rsidR="00DE386E" w:rsidRPr="009B012B" w:rsidRDefault="00DE386E" w:rsidP="00DE386E">
      <w:pPr>
        <w:pStyle w:val="NoSpacing"/>
        <w:ind w:left="720"/>
        <w:rPr>
          <w:rFonts w:ascii="Verdana" w:hAnsi="Verdana"/>
          <w:sz w:val="8"/>
        </w:rPr>
      </w:pPr>
    </w:p>
    <w:tbl>
      <w:tblPr>
        <w:tblStyle w:val="ListTable3-Accent3"/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2292"/>
        <w:gridCol w:w="2595"/>
      </w:tblGrid>
      <w:tr w:rsidR="00DE386E" w:rsidTr="0001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48" w:type="dxa"/>
          </w:tcPr>
          <w:p w:rsidR="00DE386E" w:rsidRDefault="00DE386E" w:rsidP="0001471C">
            <w:pPr>
              <w:pStyle w:val="NoSpacing"/>
              <w:ind w:left="-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                             Condition(s) / Illnesses</w:t>
            </w:r>
          </w:p>
        </w:tc>
        <w:tc>
          <w:tcPr>
            <w:tcW w:w="2292" w:type="dxa"/>
          </w:tcPr>
          <w:p w:rsidR="00DE386E" w:rsidRDefault="00DE386E" w:rsidP="0001471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Dates Diagnosed</w:t>
            </w:r>
          </w:p>
        </w:tc>
        <w:tc>
          <w:tcPr>
            <w:tcW w:w="2595" w:type="dxa"/>
          </w:tcPr>
          <w:p w:rsidR="00DE386E" w:rsidRDefault="00DE386E" w:rsidP="0001471C">
            <w:pPr>
              <w:pStyle w:val="NoSpacing"/>
              <w:ind w:left="-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          to Child</w:t>
            </w:r>
          </w:p>
        </w:tc>
      </w:tr>
      <w:tr w:rsidR="00DE386E" w:rsidTr="0001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:rsidR="00DE386E" w:rsidRPr="00A065AB" w:rsidRDefault="00DE386E" w:rsidP="0001471C">
            <w:pPr>
              <w:pStyle w:val="NoSpacing"/>
              <w:ind w:left="72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DE386E" w:rsidRPr="00A065AB" w:rsidRDefault="00DE386E" w:rsidP="0001471C">
            <w:pPr>
              <w:pStyle w:val="NoSpacing"/>
              <w:ind w:left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DE386E" w:rsidRPr="00A065AB" w:rsidRDefault="00DE386E" w:rsidP="0001471C">
            <w:pPr>
              <w:pStyle w:val="NoSpacing"/>
              <w:ind w:left="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86E" w:rsidTr="0001471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:rsidR="00DE386E" w:rsidRPr="00A065AB" w:rsidRDefault="00DE386E" w:rsidP="0001471C">
            <w:pPr>
              <w:pStyle w:val="NoSpacing"/>
              <w:ind w:left="72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DE386E" w:rsidRPr="00A065AB" w:rsidRDefault="00DE386E" w:rsidP="0001471C">
            <w:pPr>
              <w:pStyle w:val="NoSpacing"/>
              <w:ind w:lef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DE386E" w:rsidRPr="00A065AB" w:rsidRDefault="00DE386E" w:rsidP="0001471C">
            <w:pPr>
              <w:pStyle w:val="NoSpacing"/>
              <w:ind w:lef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86E" w:rsidTr="0001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:rsidR="00DE386E" w:rsidRPr="00A065AB" w:rsidRDefault="00DE386E" w:rsidP="0001471C">
            <w:pPr>
              <w:pStyle w:val="NoSpacing"/>
              <w:ind w:left="72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DE386E" w:rsidRPr="00A065AB" w:rsidRDefault="00DE386E" w:rsidP="0001471C">
            <w:pPr>
              <w:pStyle w:val="NoSpacing"/>
              <w:ind w:left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DE386E" w:rsidRPr="00A065AB" w:rsidRDefault="00DE386E" w:rsidP="0001471C">
            <w:pPr>
              <w:pStyle w:val="NoSpacing"/>
              <w:ind w:left="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86E" w:rsidTr="0001471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:rsidR="00DE386E" w:rsidRPr="00A065AB" w:rsidRDefault="00DE386E" w:rsidP="0001471C">
            <w:pPr>
              <w:pStyle w:val="NoSpacing"/>
              <w:ind w:left="72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DE386E" w:rsidRPr="00A065AB" w:rsidRDefault="00DE386E" w:rsidP="0001471C">
            <w:pPr>
              <w:pStyle w:val="NoSpacing"/>
              <w:ind w:lef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DE386E" w:rsidRPr="00A065AB" w:rsidRDefault="00DE386E" w:rsidP="0001471C">
            <w:pPr>
              <w:pStyle w:val="NoSpacing"/>
              <w:ind w:lef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86E" w:rsidTr="0001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:rsidR="00DE386E" w:rsidRPr="00A065AB" w:rsidRDefault="00DE386E" w:rsidP="0001471C">
            <w:pPr>
              <w:pStyle w:val="NoSpacing"/>
              <w:ind w:left="72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DE386E" w:rsidRPr="00A065AB" w:rsidRDefault="00DE386E" w:rsidP="0001471C">
            <w:pPr>
              <w:pStyle w:val="NoSpacing"/>
              <w:ind w:left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DE386E" w:rsidRPr="00A065AB" w:rsidRDefault="00DE386E" w:rsidP="0001471C">
            <w:pPr>
              <w:pStyle w:val="NoSpacing"/>
              <w:ind w:left="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DE386E" w:rsidRDefault="00DE386E" w:rsidP="004814B0">
      <w:pPr>
        <w:pStyle w:val="NoSpacing"/>
        <w:ind w:left="720"/>
        <w:rPr>
          <w:rFonts w:ascii="Verdana" w:hAnsi="Verdana"/>
        </w:rPr>
      </w:pPr>
    </w:p>
    <w:p w:rsidR="00DE386E" w:rsidRPr="00A065AB" w:rsidRDefault="00DE386E" w:rsidP="00DE386E">
      <w:pPr>
        <w:pStyle w:val="NoSpacing"/>
        <w:ind w:left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Child’s Sisters or Brothers</w:t>
      </w:r>
      <w:r>
        <w:rPr>
          <w:rFonts w:ascii="Verdana" w:hAnsi="Verdana"/>
          <w:b/>
        </w:rPr>
        <w:t>:</w:t>
      </w:r>
    </w:p>
    <w:p w:rsidR="00DE386E" w:rsidRPr="009B012B" w:rsidRDefault="00DE386E" w:rsidP="00DE386E">
      <w:pPr>
        <w:pStyle w:val="NoSpacing"/>
        <w:ind w:left="720"/>
        <w:rPr>
          <w:rFonts w:ascii="Verdana" w:hAnsi="Verdana"/>
          <w:sz w:val="10"/>
        </w:rPr>
      </w:pPr>
    </w:p>
    <w:tbl>
      <w:tblPr>
        <w:tblStyle w:val="ListTable3-Accent3"/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2292"/>
        <w:gridCol w:w="2595"/>
      </w:tblGrid>
      <w:tr w:rsidR="00DE386E" w:rsidTr="0001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48" w:type="dxa"/>
          </w:tcPr>
          <w:p w:rsidR="00DE386E" w:rsidRDefault="00DE386E" w:rsidP="0001471C">
            <w:pPr>
              <w:pStyle w:val="NoSpacing"/>
              <w:ind w:left="-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                             Condition(s) / Illnesses</w:t>
            </w:r>
          </w:p>
        </w:tc>
        <w:tc>
          <w:tcPr>
            <w:tcW w:w="2292" w:type="dxa"/>
          </w:tcPr>
          <w:p w:rsidR="00DE386E" w:rsidRDefault="00DE386E" w:rsidP="0001471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Dates Diagnosed</w:t>
            </w:r>
          </w:p>
        </w:tc>
        <w:tc>
          <w:tcPr>
            <w:tcW w:w="2595" w:type="dxa"/>
          </w:tcPr>
          <w:p w:rsidR="00DE386E" w:rsidRDefault="00DE386E" w:rsidP="0001471C">
            <w:pPr>
              <w:pStyle w:val="NoSpacing"/>
              <w:ind w:left="-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          to Child</w:t>
            </w:r>
          </w:p>
        </w:tc>
      </w:tr>
      <w:tr w:rsidR="00DE386E" w:rsidTr="0001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:rsidR="00DE386E" w:rsidRPr="00A065AB" w:rsidRDefault="00DE386E" w:rsidP="0001471C">
            <w:pPr>
              <w:pStyle w:val="NoSpacing"/>
              <w:ind w:left="72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DE386E" w:rsidRPr="00A065AB" w:rsidRDefault="00DE386E" w:rsidP="0001471C">
            <w:pPr>
              <w:pStyle w:val="NoSpacing"/>
              <w:ind w:left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DE386E" w:rsidRPr="00A065AB" w:rsidRDefault="00DE386E" w:rsidP="0001471C">
            <w:pPr>
              <w:pStyle w:val="NoSpacing"/>
              <w:ind w:left="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86E" w:rsidTr="0001471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:rsidR="00DE386E" w:rsidRPr="00A065AB" w:rsidRDefault="00DE386E" w:rsidP="0001471C">
            <w:pPr>
              <w:pStyle w:val="NoSpacing"/>
              <w:ind w:left="72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DE386E" w:rsidRPr="00A065AB" w:rsidRDefault="00DE386E" w:rsidP="0001471C">
            <w:pPr>
              <w:pStyle w:val="NoSpacing"/>
              <w:ind w:lef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DE386E" w:rsidRPr="00A065AB" w:rsidRDefault="00DE386E" w:rsidP="0001471C">
            <w:pPr>
              <w:pStyle w:val="NoSpacing"/>
              <w:ind w:lef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86E" w:rsidTr="0001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:rsidR="00DE386E" w:rsidRPr="00A065AB" w:rsidRDefault="00DE386E" w:rsidP="0001471C">
            <w:pPr>
              <w:pStyle w:val="NoSpacing"/>
              <w:ind w:left="72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DE386E" w:rsidRPr="00A065AB" w:rsidRDefault="00DE386E" w:rsidP="0001471C">
            <w:pPr>
              <w:pStyle w:val="NoSpacing"/>
              <w:ind w:left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DE386E" w:rsidRPr="00A065AB" w:rsidRDefault="00DE386E" w:rsidP="0001471C">
            <w:pPr>
              <w:pStyle w:val="NoSpacing"/>
              <w:ind w:left="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86E" w:rsidTr="0001471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:rsidR="00DE386E" w:rsidRPr="00A065AB" w:rsidRDefault="00DE386E" w:rsidP="0001471C">
            <w:pPr>
              <w:pStyle w:val="NoSpacing"/>
              <w:ind w:left="72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DE386E" w:rsidRPr="00A065AB" w:rsidRDefault="00DE386E" w:rsidP="0001471C">
            <w:pPr>
              <w:pStyle w:val="NoSpacing"/>
              <w:ind w:lef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DE386E" w:rsidRPr="00A065AB" w:rsidRDefault="00DE386E" w:rsidP="0001471C">
            <w:pPr>
              <w:pStyle w:val="NoSpacing"/>
              <w:ind w:lef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86E" w:rsidTr="0001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:rsidR="00DE386E" w:rsidRPr="00A065AB" w:rsidRDefault="00DE386E" w:rsidP="0001471C">
            <w:pPr>
              <w:pStyle w:val="NoSpacing"/>
              <w:ind w:left="72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DE386E" w:rsidRPr="00A065AB" w:rsidRDefault="00DE386E" w:rsidP="0001471C">
            <w:pPr>
              <w:pStyle w:val="NoSpacing"/>
              <w:ind w:left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DE386E" w:rsidRPr="00A065AB" w:rsidRDefault="00DE386E" w:rsidP="0001471C">
            <w:pPr>
              <w:pStyle w:val="NoSpacing"/>
              <w:ind w:left="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386E" w:rsidTr="0001471C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:rsidR="00DE386E" w:rsidRPr="00A065AB" w:rsidRDefault="00DE386E" w:rsidP="0001471C">
            <w:pPr>
              <w:pStyle w:val="NoSpacing"/>
              <w:ind w:left="72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292" w:type="dxa"/>
          </w:tcPr>
          <w:p w:rsidR="00DE386E" w:rsidRPr="00A065AB" w:rsidRDefault="00DE386E" w:rsidP="0001471C">
            <w:pPr>
              <w:pStyle w:val="NoSpacing"/>
              <w:ind w:lef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95" w:type="dxa"/>
          </w:tcPr>
          <w:p w:rsidR="00DE386E" w:rsidRPr="00A065AB" w:rsidRDefault="00DE386E" w:rsidP="0001471C">
            <w:pPr>
              <w:pStyle w:val="NoSpacing"/>
              <w:ind w:lef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9B012B" w:rsidRPr="009B012B" w:rsidRDefault="009B012B" w:rsidP="009B012B">
      <w:pPr>
        <w:pStyle w:val="NoSpacing"/>
        <w:ind w:firstLine="720"/>
        <w:rPr>
          <w:rFonts w:ascii="Verdana" w:hAnsi="Verdana"/>
          <w:b/>
          <w:sz w:val="10"/>
        </w:rPr>
      </w:pPr>
    </w:p>
    <w:p w:rsidR="009B012B" w:rsidRPr="009B012B" w:rsidRDefault="009B012B" w:rsidP="009B012B">
      <w:pPr>
        <w:pStyle w:val="NoSpacing"/>
        <w:ind w:firstLine="720"/>
        <w:rPr>
          <w:rFonts w:ascii="Verdana" w:hAnsi="Verdana"/>
          <w:sz w:val="18"/>
        </w:rPr>
      </w:pPr>
      <w:r w:rsidRPr="009B012B">
        <w:rPr>
          <w:rFonts w:ascii="Verdana" w:hAnsi="Verdana"/>
          <w:b/>
        </w:rPr>
        <w:t>Tip:</w:t>
      </w:r>
      <w:r w:rsidRPr="009B012B">
        <w:rPr>
          <w:rFonts w:ascii="Verdana" w:hAnsi="Verdana"/>
          <w:b/>
        </w:rPr>
        <w:tab/>
      </w:r>
      <w:r w:rsidRPr="009B012B">
        <w:rPr>
          <w:rFonts w:ascii="Verdana" w:hAnsi="Verdana"/>
          <w:sz w:val="18"/>
        </w:rPr>
        <w:t xml:space="preserve">Family medical history forms may contain references to “maternal” or </w:t>
      </w:r>
    </w:p>
    <w:p w:rsidR="009B012B" w:rsidRDefault="009B012B" w:rsidP="009B012B">
      <w:pPr>
        <w:pStyle w:val="NoSpacing"/>
        <w:ind w:left="1440"/>
        <w:rPr>
          <w:rFonts w:ascii="Verdana" w:hAnsi="Verdana"/>
          <w:sz w:val="18"/>
        </w:rPr>
      </w:pPr>
      <w:r w:rsidRPr="009B012B">
        <w:rPr>
          <w:rFonts w:ascii="Verdana" w:hAnsi="Verdana"/>
          <w:sz w:val="18"/>
        </w:rPr>
        <w:t>“</w:t>
      </w:r>
      <w:proofErr w:type="gramStart"/>
      <w:r w:rsidRPr="009B012B">
        <w:rPr>
          <w:rFonts w:ascii="Verdana" w:hAnsi="Verdana"/>
          <w:sz w:val="18"/>
        </w:rPr>
        <w:t>paternal</w:t>
      </w:r>
      <w:proofErr w:type="gramEnd"/>
      <w:r w:rsidRPr="009B012B">
        <w:rPr>
          <w:rFonts w:ascii="Verdana" w:hAnsi="Verdana"/>
          <w:sz w:val="18"/>
        </w:rPr>
        <w:t>” relatives. “Maternal” means on the mother’s side of the family. “Paternal” means on the father’s side of the family.</w:t>
      </w:r>
    </w:p>
    <w:p w:rsidR="009B012B" w:rsidRPr="009B012B" w:rsidRDefault="009B012B" w:rsidP="009B012B">
      <w:pPr>
        <w:pStyle w:val="NoSpacing"/>
        <w:rPr>
          <w:rFonts w:ascii="Verdana" w:hAnsi="Verdana"/>
          <w:sz w:val="18"/>
        </w:rPr>
      </w:pPr>
      <w:r w:rsidRPr="009B012B">
        <w:rPr>
          <w:rFonts w:ascii="Verdana" w:hAnsi="Verdana"/>
          <w:b/>
        </w:rPr>
        <w:drawing>
          <wp:anchor distT="0" distB="0" distL="114300" distR="114300" simplePos="0" relativeHeight="251661312" behindDoc="0" locked="0" layoutInCell="1" allowOverlap="1" wp14:anchorId="7EFB40EE" wp14:editId="07F6E905">
            <wp:simplePos x="0" y="0"/>
            <wp:positionH relativeFrom="margin">
              <wp:posOffset>3207385</wp:posOffset>
            </wp:positionH>
            <wp:positionV relativeFrom="paragraph">
              <wp:posOffset>221615</wp:posOffset>
            </wp:positionV>
            <wp:extent cx="1634174" cy="636500"/>
            <wp:effectExtent l="0" t="0" r="4445" b="0"/>
            <wp:wrapNone/>
            <wp:docPr id="7" name="Picture 0" descr="Kolbeck Recognition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beck Recognition 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174" cy="63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12B">
        <w:rPr>
          <w:rFonts w:ascii="Verdana" w:hAnsi="Verdan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965C4" wp14:editId="5D81F08E">
                <wp:simplePos x="0" y="0"/>
                <wp:positionH relativeFrom="margin">
                  <wp:posOffset>387985</wp:posOffset>
                </wp:positionH>
                <wp:positionV relativeFrom="paragraph">
                  <wp:posOffset>145213</wp:posOffset>
                </wp:positionV>
                <wp:extent cx="2661719" cy="84834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719" cy="848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12B" w:rsidRPr="009B012B" w:rsidRDefault="009B012B" w:rsidP="009B012B">
                            <w:pPr>
                              <w:pStyle w:val="NoSpacing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B012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Need more copies? </w:t>
                            </w:r>
                          </w:p>
                          <w:p w:rsidR="009B012B" w:rsidRPr="009B012B" w:rsidRDefault="009B012B" w:rsidP="009B012B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B01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Contact the Northern Regional Center at 1-866-640-4106  </w:t>
                            </w:r>
                          </w:p>
                          <w:p w:rsidR="009B012B" w:rsidRPr="009B012B" w:rsidRDefault="009B012B" w:rsidP="009B012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B012B">
                              <w:rPr>
                                <w:sz w:val="16"/>
                                <w:szCs w:val="16"/>
                              </w:rPr>
                              <w:t>Website: www.northernregionalcenter.org</w:t>
                            </w:r>
                          </w:p>
                          <w:p w:rsidR="009B012B" w:rsidRPr="009B012B" w:rsidRDefault="009B012B" w:rsidP="009B012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B012B">
                              <w:rPr>
                                <w:sz w:val="16"/>
                                <w:szCs w:val="16"/>
                              </w:rPr>
                              <w:t>Email: specialneedsinfo@co.marathon.wi.us</w:t>
                            </w:r>
                          </w:p>
                          <w:p w:rsidR="009B012B" w:rsidRPr="009B012B" w:rsidRDefault="009B012B" w:rsidP="009B012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12B" w:rsidRPr="00FC714B" w:rsidRDefault="009B012B" w:rsidP="009B012B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FC714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Adapted from </w:t>
                            </w:r>
                            <w:r w:rsidRPr="00FC714B">
                              <w:rPr>
                                <w:i/>
                                <w:sz w:val="16"/>
                                <w:szCs w:val="16"/>
                              </w:rPr>
                              <w:t>Rhode Island Complete Care Notebook, 2020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965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55pt;margin-top:11.45pt;width:209.6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" filled="f" stroked="f" strokeweight=".5pt">
                <v:textbox>
                  <w:txbxContent>
                    <w:p w:rsidR="009B012B" w:rsidRPr="009B012B" w:rsidRDefault="009B012B" w:rsidP="009B012B">
                      <w:pPr>
                        <w:pStyle w:val="NoSpacing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9B012B">
                        <w:rPr>
                          <w:b/>
                          <w:i/>
                          <w:sz w:val="16"/>
                          <w:szCs w:val="16"/>
                        </w:rPr>
                        <w:t xml:space="preserve">Need more copies? </w:t>
                      </w:r>
                    </w:p>
                    <w:p w:rsidR="009B012B" w:rsidRPr="009B012B" w:rsidRDefault="009B012B" w:rsidP="009B012B">
                      <w:pPr>
                        <w:pStyle w:val="NoSpacing"/>
                        <w:rPr>
                          <w:i/>
                          <w:sz w:val="16"/>
                          <w:szCs w:val="16"/>
                        </w:rPr>
                      </w:pPr>
                      <w:r w:rsidRPr="009B012B">
                        <w:rPr>
                          <w:i/>
                          <w:sz w:val="16"/>
                          <w:szCs w:val="16"/>
                        </w:rPr>
                        <w:t xml:space="preserve">Contact the Northern Regional Center at 1-866-640-4106  </w:t>
                      </w:r>
                    </w:p>
                    <w:p w:rsidR="009B012B" w:rsidRPr="009B012B" w:rsidRDefault="009B012B" w:rsidP="009B012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9B012B">
                        <w:rPr>
                          <w:sz w:val="16"/>
                          <w:szCs w:val="16"/>
                        </w:rPr>
                        <w:t>Website: www.northernregionalcenter.org</w:t>
                      </w:r>
                    </w:p>
                    <w:p w:rsidR="009B012B" w:rsidRPr="009B012B" w:rsidRDefault="009B012B" w:rsidP="009B012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9B012B">
                        <w:rPr>
                          <w:sz w:val="16"/>
                          <w:szCs w:val="16"/>
                        </w:rPr>
                        <w:t>Email: specialneedsinfo@co.marathon.wi.us</w:t>
                      </w:r>
                    </w:p>
                    <w:p w:rsidR="009B012B" w:rsidRPr="009B012B" w:rsidRDefault="009B012B" w:rsidP="009B012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9B012B" w:rsidRPr="00FC714B" w:rsidRDefault="009B012B" w:rsidP="009B012B">
                      <w:pPr>
                        <w:pStyle w:val="NoSpacing"/>
                        <w:rPr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 w:rsidRPr="00FC714B">
                        <w:rPr>
                          <w:i/>
                          <w:sz w:val="16"/>
                          <w:szCs w:val="16"/>
                        </w:rPr>
                        <w:t xml:space="preserve">Adapted from </w:t>
                      </w:r>
                      <w:r w:rsidRPr="00FC714B">
                        <w:rPr>
                          <w:i/>
                          <w:sz w:val="16"/>
                          <w:szCs w:val="16"/>
                        </w:rPr>
                        <w:t>Rhode Island Complete Care Notebook, 2020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80808</wp:posOffset>
                </wp:positionV>
                <wp:extent cx="5540721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0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876AA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6.35pt" to="471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64tAEAALcDAAAOAAAAZHJzL2Uyb0RvYy54bWysU8GO0zAQvSPxD5bvNGnFAoqa7qEruCCo&#10;WPgArzNurLU91tg07d8zdtssAoQQ2ovjsd+bmfc8Wd8evRMHoGQx9HK5aKWAoHGwYd/Lb1/fv3on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sectPr w:rsidR="009B012B" w:rsidRPr="009B012B" w:rsidSect="009B012B">
      <w:footerReference w:type="default" r:id="rId7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68" w:rsidRDefault="00500868" w:rsidP="00500868">
      <w:pPr>
        <w:spacing w:after="0" w:line="240" w:lineRule="auto"/>
      </w:pPr>
      <w:r>
        <w:separator/>
      </w:r>
    </w:p>
  </w:endnote>
  <w:endnote w:type="continuationSeparator" w:id="0">
    <w:p w:rsidR="00500868" w:rsidRDefault="00500868" w:rsidP="005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9260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00868" w:rsidRDefault="00500868">
            <w:pPr>
              <w:pStyle w:val="Footer"/>
              <w:jc w:val="right"/>
            </w:pPr>
            <w:r>
              <w:t xml:space="preserve">Page </w:t>
            </w:r>
            <w:r w:rsidRPr="00500868">
              <w:rPr>
                <w:bCs/>
                <w:sz w:val="24"/>
                <w:szCs w:val="24"/>
              </w:rPr>
              <w:t>__</w:t>
            </w:r>
            <w:r>
              <w:t xml:space="preserve"> of </w:t>
            </w:r>
            <w:r w:rsidRPr="00500868">
              <w:rPr>
                <w:bCs/>
                <w:sz w:val="24"/>
                <w:szCs w:val="24"/>
              </w:rPr>
              <w:t>__</w:t>
            </w:r>
          </w:p>
        </w:sdtContent>
      </w:sdt>
    </w:sdtContent>
  </w:sdt>
  <w:p w:rsidR="00500868" w:rsidRDefault="00500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68" w:rsidRDefault="00500868" w:rsidP="00500868">
      <w:pPr>
        <w:spacing w:after="0" w:line="240" w:lineRule="auto"/>
      </w:pPr>
      <w:r>
        <w:separator/>
      </w:r>
    </w:p>
  </w:footnote>
  <w:footnote w:type="continuationSeparator" w:id="0">
    <w:p w:rsidR="00500868" w:rsidRDefault="00500868" w:rsidP="00500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37"/>
    <w:rsid w:val="004814B0"/>
    <w:rsid w:val="00500868"/>
    <w:rsid w:val="005B6716"/>
    <w:rsid w:val="00683B3D"/>
    <w:rsid w:val="00912127"/>
    <w:rsid w:val="009B012B"/>
    <w:rsid w:val="00A065AB"/>
    <w:rsid w:val="00AD11D1"/>
    <w:rsid w:val="00B120AC"/>
    <w:rsid w:val="00DE386E"/>
    <w:rsid w:val="00E55CFE"/>
    <w:rsid w:val="00EA1A37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BC5C1-51D8-4022-8C50-18954375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0AC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4814B0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814B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14B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814B0"/>
    <w:rPr>
      <w:i/>
      <w:iCs/>
    </w:rPr>
  </w:style>
  <w:style w:type="table" w:styleId="LightShading-Accent1">
    <w:name w:val="Light Shading Accent 1"/>
    <w:basedOn w:val="TableNormal"/>
    <w:uiPriority w:val="60"/>
    <w:rsid w:val="004814B0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48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4814B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68"/>
  </w:style>
  <w:style w:type="paragraph" w:styleId="Footer">
    <w:name w:val="footer"/>
    <w:basedOn w:val="Normal"/>
    <w:link w:val="FooterChar"/>
    <w:uiPriority w:val="99"/>
    <w:unhideWhenUsed/>
    <w:rsid w:val="0050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Williams</dc:creator>
  <cp:keywords/>
  <dc:description/>
  <cp:lastModifiedBy>Anne Williams</cp:lastModifiedBy>
  <cp:revision>12</cp:revision>
  <dcterms:created xsi:type="dcterms:W3CDTF">2020-04-17T16:43:00Z</dcterms:created>
  <dcterms:modified xsi:type="dcterms:W3CDTF">2020-04-17T17:04:00Z</dcterms:modified>
</cp:coreProperties>
</file>