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B3" w:rsidRPr="00BD3FD2" w:rsidRDefault="00A046E4" w:rsidP="00A046E4">
      <w:pPr>
        <w:jc w:val="center"/>
        <w:rPr>
          <w:rFonts w:ascii="Cambria Math" w:hAnsi="Cambria Math" w:cs="Helvetica-Bold"/>
          <w:b/>
          <w:bCs/>
          <w:sz w:val="26"/>
          <w:szCs w:val="26"/>
        </w:rPr>
      </w:pPr>
      <w:r w:rsidRPr="00BD3FD2">
        <w:rPr>
          <w:rFonts w:ascii="Cambria Math" w:hAnsi="Cambria Math" w:cs="Helvetica-Bold"/>
          <w:b/>
          <w:bCs/>
          <w:sz w:val="26"/>
          <w:szCs w:val="26"/>
        </w:rPr>
        <w:t>DEVELOPMENTAL DISABILITY (DD) FLOW CHART</w:t>
      </w:r>
    </w:p>
    <w:p w:rsidR="00A046E4" w:rsidRPr="00C7622F" w:rsidRDefault="003966D6" w:rsidP="00A046E4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"/>
          <w:b/>
          <w:sz w:val="20"/>
          <w:szCs w:val="20"/>
        </w:rPr>
      </w:pPr>
      <w:r w:rsidRPr="003966D6">
        <w:rPr>
          <w:rFonts w:ascii="Cambria Math" w:hAnsi="Cambria Math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1.25pt;margin-top:17.05pt;width:276.75pt;height:105.4pt;z-index:251660288;mso-position-horizontal-relative:text;mso-position-vertical-relative:text" fillcolor="#fabf8f [1945]" strokecolor="black [3213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26">
              <w:txbxContent>
                <w:p w:rsidR="00BD3FD2" w:rsidRPr="00A046E4" w:rsidRDefault="00BD3FD2" w:rsidP="001354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 Math" w:hAnsi="Cambria Math" w:cs="Helvetica"/>
                      <w:color w:val="000000"/>
                      <w:sz w:val="18"/>
                      <w:szCs w:val="18"/>
                    </w:rPr>
                  </w:pPr>
                  <w:r w:rsidRPr="00A046E4">
                    <w:rPr>
                      <w:rFonts w:ascii="Cambria Math" w:hAnsi="Cambria Math" w:cs="Helvetica"/>
                      <w:color w:val="000000"/>
                      <w:sz w:val="18"/>
                      <w:szCs w:val="18"/>
                    </w:rPr>
                    <w:t xml:space="preserve">Contact the </w:t>
                  </w:r>
                  <w:r w:rsidRPr="00A046E4">
                    <w:rPr>
                      <w:rFonts w:ascii="Cambria Math" w:hAnsi="Cambria Math" w:cs="Helvetica-Bold"/>
                      <w:b/>
                      <w:bCs/>
                      <w:color w:val="000000"/>
                      <w:sz w:val="18"/>
                      <w:szCs w:val="18"/>
                    </w:rPr>
                    <w:t xml:space="preserve">Aging and Disability Resource Center of Central WI (ADRC-CW) </w:t>
                  </w:r>
                  <w:r w:rsidRPr="00A046E4">
                    <w:rPr>
                      <w:rFonts w:ascii="Cambria Math" w:hAnsi="Cambria Math" w:cs="Helvetica"/>
                      <w:color w:val="000000"/>
                      <w:sz w:val="18"/>
                      <w:szCs w:val="18"/>
                    </w:rPr>
                    <w:t>for options, counseling and suppor</w:t>
                  </w:r>
                  <w:r w:rsidR="00C7622F">
                    <w:rPr>
                      <w:rFonts w:ascii="Cambria Math" w:hAnsi="Cambria Math" w:cs="Helvetica"/>
                      <w:color w:val="000000"/>
                      <w:sz w:val="18"/>
                      <w:szCs w:val="18"/>
                    </w:rPr>
                    <w:t>t services beginning at age 17.6</w:t>
                  </w:r>
                  <w:r w:rsidRPr="00A046E4">
                    <w:rPr>
                      <w:rFonts w:ascii="Cambria Math" w:hAnsi="Cambria Math" w:cs="Helvetica"/>
                      <w:color w:val="000000"/>
                      <w:sz w:val="18"/>
                      <w:szCs w:val="18"/>
                    </w:rPr>
                    <w:t xml:space="preserve"> regardless of aging out or graduation (certification of completion). A student may meet the criteria for </w:t>
                  </w:r>
                  <w:r w:rsidRPr="00A046E4">
                    <w:rPr>
                      <w:rFonts w:ascii="Cambria Math" w:hAnsi="Cambria Math" w:cs="Helvetica-Bold"/>
                      <w:b/>
                      <w:bCs/>
                      <w:color w:val="000000"/>
                      <w:sz w:val="18"/>
                      <w:szCs w:val="18"/>
                    </w:rPr>
                    <w:t xml:space="preserve">long- term care </w:t>
                  </w:r>
                  <w:r w:rsidRPr="00A046E4">
                    <w:rPr>
                      <w:rFonts w:ascii="Cambria Math" w:hAnsi="Cambria Math" w:cs="Helvetica"/>
                      <w:color w:val="000000"/>
                      <w:sz w:val="18"/>
                      <w:szCs w:val="18"/>
                    </w:rPr>
                    <w:t xml:space="preserve">if they have a disability significant enough to qualify. </w:t>
                  </w:r>
                  <w:r w:rsidRPr="00A046E4">
                    <w:rPr>
                      <w:rFonts w:ascii="Cambria Math" w:hAnsi="Cambria Math" w:cs="Helvetica-Bold"/>
                      <w:b/>
                      <w:bCs/>
                      <w:color w:val="000000"/>
                      <w:sz w:val="18"/>
                      <w:szCs w:val="18"/>
                    </w:rPr>
                    <w:t xml:space="preserve">ADRC-CW </w:t>
                  </w:r>
                  <w:r w:rsidRPr="00A046E4">
                    <w:rPr>
                      <w:rFonts w:ascii="Cambria Math" w:hAnsi="Cambria Math" w:cs="Helvetica"/>
                      <w:color w:val="000000"/>
                      <w:sz w:val="18"/>
                      <w:szCs w:val="18"/>
                    </w:rPr>
                    <w:t xml:space="preserve">will complete a Functional Screen to determine eligibility for long-term care. </w:t>
                  </w:r>
                  <w:r w:rsidRPr="00A046E4">
                    <w:rPr>
                      <w:rFonts w:ascii="Cambria Math" w:hAnsi="Cambria Math" w:cs="Helvetica-Bold"/>
                      <w:b/>
                      <w:bCs/>
                      <w:color w:val="000000"/>
                      <w:sz w:val="18"/>
                      <w:szCs w:val="18"/>
                    </w:rPr>
                    <w:t xml:space="preserve">ADRC-CW </w:t>
                  </w:r>
                  <w:r w:rsidRPr="00A046E4">
                    <w:rPr>
                      <w:rFonts w:ascii="Cambria Math" w:hAnsi="Cambria Math" w:cs="Helvetica"/>
                      <w:color w:val="000000"/>
                      <w:sz w:val="18"/>
                      <w:szCs w:val="18"/>
                    </w:rPr>
                    <w:t>can also assist with resources and referrals for</w:t>
                  </w:r>
                </w:p>
                <w:p w:rsidR="00BD3FD2" w:rsidRPr="00A046E4" w:rsidRDefault="00BD3FD2" w:rsidP="00A046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 Math" w:hAnsi="Cambria Math" w:cs="Helvetica-Bold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046E4">
                    <w:rPr>
                      <w:rFonts w:ascii="Cambria Math" w:hAnsi="Cambria Math" w:cs="Helvetica-Bold"/>
                      <w:b/>
                      <w:bCs/>
                      <w:color w:val="000000"/>
                      <w:sz w:val="18"/>
                      <w:szCs w:val="18"/>
                    </w:rPr>
                    <w:t>Independent Living, Education and Training.</w:t>
                  </w:r>
                </w:p>
                <w:p w:rsidR="00BD3FD2" w:rsidRPr="007F09ED" w:rsidRDefault="00BD3FD2" w:rsidP="00A046E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 Math" w:hAnsi="Cambria Math" w:cs="Helvetica-Bold"/>
                      <w:b/>
                      <w:bCs/>
                      <w:sz w:val="18"/>
                      <w:szCs w:val="18"/>
                    </w:rPr>
                  </w:pPr>
                  <w:r w:rsidRPr="00A046E4">
                    <w:rPr>
                      <w:rFonts w:ascii="Cambria Math" w:hAnsi="Cambria Math" w:cs="Helvetica-Bold"/>
                      <w:b/>
                      <w:bCs/>
                      <w:color w:val="000000"/>
                      <w:sz w:val="18"/>
                      <w:szCs w:val="18"/>
                    </w:rPr>
                    <w:t xml:space="preserve">Website: </w:t>
                  </w:r>
                  <w:hyperlink r:id="rId7" w:history="1">
                    <w:r w:rsidRPr="00AA60C5">
                      <w:rPr>
                        <w:rStyle w:val="Hyperlink"/>
                        <w:rFonts w:ascii="Cambria Math" w:hAnsi="Cambria Math" w:cs="Helvetica"/>
                        <w:sz w:val="18"/>
                        <w:szCs w:val="18"/>
                      </w:rPr>
                      <w:t>www.adrc-cw.com</w:t>
                    </w:r>
                  </w:hyperlink>
                  <w:r>
                    <w:rPr>
                      <w:rFonts w:ascii="Cambria Math" w:hAnsi="Cambria Math" w:cs="Helvetic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 Math" w:hAnsi="Cambria Math" w:cs="Helvetica"/>
                      <w:color w:val="0000F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 Math" w:hAnsi="Cambria Math" w:cs="Helvetica"/>
                      <w:b/>
                      <w:sz w:val="18"/>
                      <w:szCs w:val="18"/>
                    </w:rPr>
                    <w:t xml:space="preserve">Toll </w:t>
                  </w:r>
                  <w:proofErr w:type="gramStart"/>
                  <w:r>
                    <w:rPr>
                      <w:rFonts w:ascii="Cambria Math" w:hAnsi="Cambria Math" w:cs="Helvetica"/>
                      <w:b/>
                      <w:sz w:val="18"/>
                      <w:szCs w:val="18"/>
                    </w:rPr>
                    <w:t>Free</w:t>
                  </w:r>
                  <w:proofErr w:type="gramEnd"/>
                  <w:r>
                    <w:rPr>
                      <w:rFonts w:ascii="Cambria Math" w:hAnsi="Cambria Math" w:cs="Helvetica"/>
                      <w:b/>
                      <w:sz w:val="18"/>
                      <w:szCs w:val="18"/>
                    </w:rPr>
                    <w:t>: 888-486-9545</w:t>
                  </w:r>
                </w:p>
                <w:p w:rsidR="00BD3FD2" w:rsidRPr="00A046E4" w:rsidRDefault="00BD3FD2" w:rsidP="00A046E4"/>
              </w:txbxContent>
            </v:textbox>
            <w10:wrap type="square"/>
          </v:shape>
        </w:pict>
      </w:r>
      <w:proofErr w:type="gramStart"/>
      <w:r w:rsidR="00A046E4" w:rsidRPr="00C7622F">
        <w:rPr>
          <w:rFonts w:ascii="Cambria Math" w:hAnsi="Cambria Math" w:cs="Helvetica"/>
          <w:b/>
          <w:sz w:val="20"/>
          <w:szCs w:val="20"/>
        </w:rPr>
        <w:t>Includes students in the IEP categories of:  Cognitive Disability, MR, Downs Syndrome, Cerebral Palsy, Epilepsy, Traumatic Brain Injury (TBI), Autism, Autism Spectrum, PDD, Rett’s Dis., Asperger’s Disorder.</w:t>
      </w:r>
      <w:proofErr w:type="gramEnd"/>
    </w:p>
    <w:p w:rsidR="00A046E4" w:rsidRPr="00BD3FD2" w:rsidRDefault="00A046E4" w:rsidP="00A046E4">
      <w:pPr>
        <w:autoSpaceDE w:val="0"/>
        <w:autoSpaceDN w:val="0"/>
        <w:adjustRightInd w:val="0"/>
        <w:spacing w:after="0" w:line="240" w:lineRule="auto"/>
        <w:rPr>
          <w:rFonts w:ascii="Cambria Math" w:hAnsi="Cambria Math" w:cs="Helvetica"/>
          <w:sz w:val="20"/>
          <w:szCs w:val="20"/>
        </w:rPr>
      </w:pPr>
    </w:p>
    <w:p w:rsidR="00A046E4" w:rsidRPr="00A046E4" w:rsidRDefault="00373CCD" w:rsidP="00A046E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ambria Math" w:hAnsi="Cambria Math" w:cs="Helvetica"/>
          <w:sz w:val="18"/>
          <w:szCs w:val="18"/>
        </w:rPr>
      </w:pPr>
      <w:r w:rsidRPr="003966D6">
        <w:rPr>
          <w:noProof/>
        </w:rPr>
        <w:pict>
          <v:shape id="_x0000_s1038" type="#_x0000_t202" style="position:absolute;left:0;text-align:left;margin-left:267pt;margin-top:167.55pt;width:471pt;height:137.25pt;z-index:251668480" fillcolor="#d99594 [1941]" strokecolor="black [3213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8">
              <w:txbxContent>
                <w:p w:rsidR="00BD3FD2" w:rsidRDefault="00BD3FD2" w:rsidP="00CF1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 Math" w:hAnsi="Cambria Math" w:cs="Helvetica"/>
                      <w:color w:val="000000"/>
                      <w:sz w:val="18"/>
                      <w:szCs w:val="18"/>
                    </w:rPr>
                  </w:pPr>
                  <w:r w:rsidRPr="009927E0">
                    <w:rPr>
                      <w:rFonts w:ascii="Cambria Math" w:hAnsi="Cambria Math" w:cs="Helvetica"/>
                      <w:color w:val="000000"/>
                      <w:sz w:val="18"/>
                      <w:szCs w:val="18"/>
                    </w:rPr>
                    <w:t xml:space="preserve">A student needs to be </w:t>
                  </w:r>
                  <w:r w:rsidRPr="009927E0">
                    <w:rPr>
                      <w:rFonts w:ascii="Cambria Math" w:hAnsi="Cambria Math" w:cs="Helvetica-Bold"/>
                      <w:b/>
                      <w:bCs/>
                      <w:color w:val="000000"/>
                      <w:sz w:val="18"/>
                      <w:szCs w:val="18"/>
                    </w:rPr>
                    <w:t xml:space="preserve">Medicaid (MA) </w:t>
                  </w:r>
                  <w:r w:rsidRPr="009927E0">
                    <w:rPr>
                      <w:rFonts w:ascii="Cambria Math" w:hAnsi="Cambria Math" w:cs="Helvetica"/>
                      <w:color w:val="000000"/>
                      <w:sz w:val="18"/>
                      <w:szCs w:val="18"/>
                    </w:rPr>
                    <w:t xml:space="preserve">eligible. If already on </w:t>
                  </w:r>
                  <w:r w:rsidRPr="009927E0">
                    <w:rPr>
                      <w:rFonts w:ascii="Cambria Math" w:hAnsi="Cambria Math" w:cs="Helvetica-Bold"/>
                      <w:b/>
                      <w:bCs/>
                      <w:color w:val="000000"/>
                      <w:sz w:val="18"/>
                      <w:szCs w:val="18"/>
                    </w:rPr>
                    <w:t xml:space="preserve">MA </w:t>
                  </w:r>
                  <w:r w:rsidRPr="009927E0">
                    <w:rPr>
                      <w:rFonts w:ascii="Cambria Math" w:hAnsi="Cambria Math" w:cs="Helvetica"/>
                      <w:color w:val="000000"/>
                      <w:sz w:val="18"/>
                      <w:szCs w:val="18"/>
                    </w:rPr>
                    <w:t>as a child, he needs to r</w:t>
                  </w:r>
                  <w:r>
                    <w:rPr>
                      <w:rFonts w:ascii="Cambria Math" w:hAnsi="Cambria Math" w:cs="Helvetica"/>
                      <w:color w:val="000000"/>
                      <w:sz w:val="18"/>
                      <w:szCs w:val="18"/>
                    </w:rPr>
                    <w:t xml:space="preserve">e-apply by age 19 through </w:t>
                  </w:r>
                  <w:proofErr w:type="gramStart"/>
                  <w:r>
                    <w:rPr>
                      <w:rFonts w:ascii="Cambria Math" w:hAnsi="Cambria Math" w:cs="Helvetica"/>
                      <w:color w:val="000000"/>
                      <w:sz w:val="18"/>
                      <w:szCs w:val="18"/>
                    </w:rPr>
                    <w:t>the  Department</w:t>
                  </w:r>
                  <w:proofErr w:type="gramEnd"/>
                  <w:r w:rsidRPr="009927E0">
                    <w:rPr>
                      <w:rFonts w:ascii="Cambria Math" w:hAnsi="Cambria Math" w:cs="Helvetica"/>
                      <w:color w:val="000000"/>
                      <w:sz w:val="18"/>
                      <w:szCs w:val="18"/>
                    </w:rPr>
                    <w:t xml:space="preserve"> of Social Services Economic Support</w:t>
                  </w:r>
                  <w:r>
                    <w:rPr>
                      <w:rFonts w:ascii="Cambria Math" w:hAnsi="Cambria Math" w:cs="Helvetica"/>
                      <w:color w:val="000000"/>
                      <w:sz w:val="18"/>
                      <w:szCs w:val="18"/>
                    </w:rPr>
                    <w:t xml:space="preserve"> program. </w:t>
                  </w:r>
                </w:p>
                <w:p w:rsidR="00BD3FD2" w:rsidRDefault="00BD3FD2" w:rsidP="00D242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 Math" w:hAnsi="Cambria Math" w:cs="Helvetic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mbria Math" w:hAnsi="Cambria Math" w:cs="Helvetica"/>
                      <w:b/>
                      <w:color w:val="000000"/>
                      <w:sz w:val="18"/>
                      <w:szCs w:val="18"/>
                    </w:rPr>
                    <w:t>Langlade County Department of Social Services</w:t>
                  </w:r>
                </w:p>
                <w:p w:rsidR="00BD3FD2" w:rsidRDefault="00BD3FD2" w:rsidP="00D242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 Math" w:hAnsi="Cambria Math" w:cs="Helvetic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mbria Math" w:hAnsi="Cambria Math" w:cs="Helvetica"/>
                      <w:b/>
                      <w:color w:val="000000"/>
                      <w:sz w:val="18"/>
                      <w:szCs w:val="18"/>
                    </w:rPr>
                    <w:t>1225 Langlade Road</w:t>
                  </w:r>
                </w:p>
                <w:p w:rsidR="00BD3FD2" w:rsidRDefault="00BD3FD2" w:rsidP="00D242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 Math" w:hAnsi="Cambria Math" w:cs="Helvetic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mbria Math" w:hAnsi="Cambria Math" w:cs="Helvetica"/>
                      <w:b/>
                      <w:color w:val="000000"/>
                      <w:sz w:val="18"/>
                      <w:szCs w:val="18"/>
                    </w:rPr>
                    <w:t>Antigo, WI  54409</w:t>
                  </w:r>
                </w:p>
                <w:p w:rsidR="00BD3FD2" w:rsidRDefault="00BD3FD2" w:rsidP="00D242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 Math" w:hAnsi="Cambria Math" w:cs="Helvetic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mbria Math" w:hAnsi="Cambria Math" w:cs="Helvetica"/>
                      <w:b/>
                      <w:color w:val="000000"/>
                      <w:sz w:val="18"/>
                      <w:szCs w:val="18"/>
                    </w:rPr>
                    <w:t>715-627-6500</w:t>
                  </w:r>
                </w:p>
                <w:p w:rsidR="00BD3FD2" w:rsidRDefault="00BD3FD2" w:rsidP="00D242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 Math" w:hAnsi="Cambria Math" w:cs="Helvetic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mbria Math" w:hAnsi="Cambria Math" w:cs="Helvetica"/>
                      <w:b/>
                      <w:color w:val="000000"/>
                      <w:sz w:val="18"/>
                      <w:szCs w:val="18"/>
                    </w:rPr>
                    <w:t>Marathon County Department of Social Services</w:t>
                  </w:r>
                </w:p>
                <w:p w:rsidR="00BD3FD2" w:rsidRDefault="00BD3FD2" w:rsidP="00D242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 Math" w:hAnsi="Cambria Math" w:cs="Helvetic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mbria Math" w:hAnsi="Cambria Math" w:cs="Helvetica"/>
                      <w:b/>
                      <w:color w:val="000000"/>
                      <w:sz w:val="18"/>
                      <w:szCs w:val="18"/>
                    </w:rPr>
                    <w:t>400 E. Thomas St.</w:t>
                  </w:r>
                </w:p>
                <w:p w:rsidR="00BD3FD2" w:rsidRDefault="00BD3FD2" w:rsidP="00D242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 Math" w:hAnsi="Cambria Math" w:cs="Helvetic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mbria Math" w:hAnsi="Cambria Math" w:cs="Helvetica"/>
                      <w:b/>
                      <w:color w:val="000000"/>
                      <w:sz w:val="18"/>
                      <w:szCs w:val="18"/>
                    </w:rPr>
                    <w:t>Wausau, WI  54403</w:t>
                  </w:r>
                </w:p>
                <w:p w:rsidR="00BD3FD2" w:rsidRPr="009927E0" w:rsidRDefault="00BD3FD2" w:rsidP="00D242B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 Math" w:hAnsi="Cambria Math" w:cs="Helvetic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mbria Math" w:hAnsi="Cambria Math" w:cs="Helvetica"/>
                      <w:b/>
                      <w:color w:val="000000"/>
                      <w:sz w:val="18"/>
                      <w:szCs w:val="18"/>
                    </w:rPr>
                    <w:t>715-261-7500</w:t>
                  </w:r>
                </w:p>
                <w:p w:rsidR="00BD3FD2" w:rsidRPr="009927E0" w:rsidRDefault="00BD3FD2" w:rsidP="00CF1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 Math" w:hAnsi="Cambria Math" w:cs="Helvetica"/>
                      <w:color w:val="000000"/>
                      <w:sz w:val="18"/>
                      <w:szCs w:val="18"/>
                    </w:rPr>
                  </w:pPr>
                  <w:r w:rsidRPr="00D242BB">
                    <w:rPr>
                      <w:rFonts w:ascii="Cambria Math" w:hAnsi="Cambria Math" w:cs="Helvetica"/>
                      <w:color w:val="000000"/>
                      <w:sz w:val="18"/>
                      <w:szCs w:val="18"/>
                      <w:u w:val="single"/>
                    </w:rPr>
                    <w:t xml:space="preserve">OR </w:t>
                  </w:r>
                  <w:r w:rsidRPr="009927E0">
                    <w:rPr>
                      <w:rFonts w:ascii="Cambria Math" w:hAnsi="Cambria Math" w:cs="Helvetica-Bold"/>
                      <w:b/>
                      <w:bCs/>
                      <w:color w:val="000000"/>
                      <w:sz w:val="18"/>
                      <w:szCs w:val="18"/>
                    </w:rPr>
                    <w:t>Medicaid can</w:t>
                  </w:r>
                  <w:r w:rsidRPr="009927E0">
                    <w:rPr>
                      <w:rFonts w:ascii="Cambria Math" w:hAnsi="Cambria Math" w:cs="Helvetic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927E0">
                    <w:rPr>
                      <w:rFonts w:ascii="Cambria Math" w:hAnsi="Cambria Math" w:cs="Helvetica-Bold"/>
                      <w:b/>
                      <w:bCs/>
                      <w:color w:val="000000"/>
                      <w:sz w:val="18"/>
                      <w:szCs w:val="18"/>
                    </w:rPr>
                    <w:t>also be obtained by the Adult SSI/SSDI application through the Social Security</w:t>
                  </w:r>
                  <w:r w:rsidRPr="009927E0">
                    <w:rPr>
                      <w:rFonts w:ascii="Cambria Math" w:hAnsi="Cambria Math" w:cs="Helvetic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927E0">
                    <w:rPr>
                      <w:rFonts w:ascii="Cambria Math" w:hAnsi="Cambria Math" w:cs="Helvetica-Bold"/>
                      <w:b/>
                      <w:bCs/>
                      <w:color w:val="000000"/>
                      <w:sz w:val="18"/>
                      <w:szCs w:val="18"/>
                    </w:rPr>
                    <w:t xml:space="preserve">Admin. </w:t>
                  </w:r>
                  <w:proofErr w:type="gramStart"/>
                  <w:r w:rsidRPr="009927E0">
                    <w:rPr>
                      <w:rFonts w:ascii="Cambria Math" w:hAnsi="Cambria Math" w:cs="Helvetica-Bold"/>
                      <w:b/>
                      <w:bCs/>
                      <w:color w:val="000000"/>
                      <w:sz w:val="18"/>
                      <w:szCs w:val="18"/>
                    </w:rPr>
                    <w:t>Office, 352 Grand Ave., Wausau WI 54403.</w:t>
                  </w:r>
                  <w:proofErr w:type="gramEnd"/>
                </w:p>
                <w:p w:rsidR="00BD3FD2" w:rsidRPr="009927E0" w:rsidRDefault="00BD3FD2" w:rsidP="00CF1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 Math" w:hAnsi="Cambria Math" w:cs="Helvetica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966D6">
        <w:rPr>
          <w:noProof/>
        </w:rPr>
        <w:pict>
          <v:shape id="_x0000_s1037" type="#_x0000_t202" style="position:absolute;left:0;text-align:left;margin-left:-24pt;margin-top:167.55pt;width:284.25pt;height:137.25pt;z-index:251667456" fillcolor="#d99594 [1941]" strokecolor="black [3213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7">
              <w:txbxContent>
                <w:p w:rsidR="00BD3FD2" w:rsidRPr="009927E0" w:rsidRDefault="00BD3FD2" w:rsidP="009927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 Math" w:hAnsi="Cambria Math" w:cs="Helvetica"/>
                      <w:color w:val="000000"/>
                      <w:sz w:val="18"/>
                      <w:szCs w:val="18"/>
                    </w:rPr>
                  </w:pPr>
                  <w:r w:rsidRPr="009927E0">
                    <w:rPr>
                      <w:rFonts w:ascii="Cambria Math" w:hAnsi="Cambria Math" w:cs="Helvetica"/>
                      <w:color w:val="000000"/>
                      <w:sz w:val="18"/>
                      <w:szCs w:val="18"/>
                    </w:rPr>
                    <w:t xml:space="preserve">A student applies for Social Security benefits online at </w:t>
                  </w:r>
                  <w:r w:rsidRPr="009927E0">
                    <w:rPr>
                      <w:rFonts w:ascii="Cambria Math" w:hAnsi="Cambria Math" w:cs="Helvetica"/>
                      <w:color w:val="0000FF"/>
                      <w:sz w:val="18"/>
                      <w:szCs w:val="18"/>
                    </w:rPr>
                    <w:t>www.ssa.gov</w:t>
                  </w:r>
                  <w:r w:rsidRPr="009927E0">
                    <w:rPr>
                      <w:rFonts w:ascii="Cambria Math" w:hAnsi="Cambria Math" w:cs="Helvetica"/>
                      <w:color w:val="000000"/>
                      <w:sz w:val="18"/>
                      <w:szCs w:val="18"/>
                    </w:rPr>
                    <w:t xml:space="preserve">. Students need to re-apply for </w:t>
                  </w:r>
                  <w:r w:rsidRPr="009927E0">
                    <w:rPr>
                      <w:rFonts w:ascii="Cambria Math" w:hAnsi="Cambria Math" w:cs="Helvetica-Bold"/>
                      <w:b/>
                      <w:bCs/>
                      <w:color w:val="000000"/>
                      <w:sz w:val="18"/>
                      <w:szCs w:val="18"/>
                    </w:rPr>
                    <w:t xml:space="preserve">SSI/SSDI </w:t>
                  </w:r>
                  <w:r w:rsidRPr="009927E0">
                    <w:rPr>
                      <w:rFonts w:ascii="Cambria Math" w:hAnsi="Cambria Math" w:cs="Helvetica"/>
                      <w:color w:val="000000"/>
                      <w:sz w:val="18"/>
                      <w:szCs w:val="18"/>
                    </w:rPr>
                    <w:t xml:space="preserve">at age 18 if received as a child. If a student needs assistance to apply/reapply for SSI and/or SSDI, contact the Disability Benefit Specialist at the </w:t>
                  </w:r>
                  <w:r w:rsidRPr="009927E0">
                    <w:rPr>
                      <w:rFonts w:ascii="Cambria Math" w:hAnsi="Cambria Math" w:cs="Helvetica-Bold"/>
                      <w:b/>
                      <w:bCs/>
                      <w:color w:val="000000"/>
                      <w:sz w:val="18"/>
                      <w:szCs w:val="18"/>
                    </w:rPr>
                    <w:t>ADRCCW.</w:t>
                  </w:r>
                  <w:r w:rsidRPr="009927E0">
                    <w:rPr>
                      <w:rFonts w:ascii="Cambria Math" w:hAnsi="Cambria Math" w:cs="Helvetica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BD3FD2" w:rsidRPr="009927E0" w:rsidRDefault="00BD3FD2" w:rsidP="009927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 Math" w:hAnsi="Cambria Math" w:cs="Helvetica"/>
                      <w:b/>
                      <w:color w:val="000000"/>
                      <w:sz w:val="18"/>
                      <w:szCs w:val="18"/>
                    </w:rPr>
                  </w:pPr>
                  <w:r w:rsidRPr="009927E0">
                    <w:rPr>
                      <w:rFonts w:ascii="Cambria Math" w:hAnsi="Cambria Math" w:cs="Helvetica"/>
                      <w:b/>
                      <w:color w:val="000000"/>
                      <w:sz w:val="18"/>
                      <w:szCs w:val="18"/>
                    </w:rPr>
                    <w:t>Social Security Administration</w:t>
                  </w:r>
                </w:p>
                <w:p w:rsidR="00BD3FD2" w:rsidRPr="009927E0" w:rsidRDefault="00BD3FD2" w:rsidP="009927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 Math" w:hAnsi="Cambria Math" w:cs="Helvetica"/>
                      <w:b/>
                      <w:color w:val="000000"/>
                      <w:sz w:val="18"/>
                      <w:szCs w:val="18"/>
                    </w:rPr>
                  </w:pPr>
                  <w:r w:rsidRPr="009927E0">
                    <w:rPr>
                      <w:rFonts w:ascii="Cambria Math" w:hAnsi="Cambria Math" w:cs="Helvetica"/>
                      <w:b/>
                      <w:color w:val="000000"/>
                      <w:sz w:val="18"/>
                      <w:szCs w:val="18"/>
                    </w:rPr>
                    <w:t>352 Grand Avenue</w:t>
                  </w:r>
                </w:p>
                <w:p w:rsidR="00BD3FD2" w:rsidRDefault="00BD3FD2" w:rsidP="009927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 Math" w:hAnsi="Cambria Math" w:cs="Helvetica"/>
                      <w:b/>
                      <w:color w:val="000000"/>
                      <w:sz w:val="18"/>
                      <w:szCs w:val="18"/>
                    </w:rPr>
                  </w:pPr>
                  <w:r w:rsidRPr="009927E0">
                    <w:rPr>
                      <w:rFonts w:ascii="Cambria Math" w:hAnsi="Cambria Math" w:cs="Helvetica"/>
                      <w:b/>
                      <w:color w:val="000000"/>
                      <w:sz w:val="18"/>
                      <w:szCs w:val="18"/>
                    </w:rPr>
                    <w:t>Wausau, WI  54401</w:t>
                  </w:r>
                </w:p>
                <w:p w:rsidR="00BD3FD2" w:rsidRDefault="00BD3FD2" w:rsidP="009927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 Math" w:hAnsi="Cambria Math" w:cs="Helvetic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mbria Math" w:hAnsi="Cambria Math" w:cs="Helvetica"/>
                      <w:b/>
                      <w:color w:val="000000"/>
                      <w:sz w:val="18"/>
                      <w:szCs w:val="18"/>
                    </w:rPr>
                    <w:t>715-845-1321</w:t>
                  </w:r>
                </w:p>
                <w:p w:rsidR="00BD3FD2" w:rsidRPr="009927E0" w:rsidRDefault="00BD3FD2" w:rsidP="009927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 Math" w:hAnsi="Cambria Math" w:cs="Helvetic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mbria Math" w:hAnsi="Cambria Math" w:cs="Helvetica"/>
                      <w:b/>
                      <w:color w:val="000000"/>
                      <w:sz w:val="18"/>
                      <w:szCs w:val="18"/>
                    </w:rPr>
                    <w:t>1-800-772-1213</w:t>
                  </w:r>
                </w:p>
                <w:p w:rsidR="00BD3FD2" w:rsidRPr="003136E2" w:rsidRDefault="00BD3FD2" w:rsidP="003136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 Math" w:hAnsi="Cambria Math" w:cs="Helvetica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3966D6" w:rsidRPr="003966D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left:0;text-align:left;margin-left:498pt;margin-top:304.8pt;width:42pt;height:12.1pt;flip:x;z-index:251685888" o:connectortype="straight">
            <v:stroke endarrow="block"/>
          </v:shape>
        </w:pict>
      </w:r>
      <w:r w:rsidR="003966D6" w:rsidRPr="003966D6">
        <w:rPr>
          <w:noProof/>
        </w:rPr>
        <w:pict>
          <v:shape id="_x0000_s1080" type="#_x0000_t32" style="position:absolute;left:0;text-align:left;margin-left:180pt;margin-top:304.8pt;width:41.25pt;height:12.1pt;z-index:251684864" o:connectortype="straight">
            <v:stroke endarrow="block"/>
          </v:shape>
        </w:pict>
      </w:r>
      <w:r w:rsidR="003966D6" w:rsidRPr="003966D6">
        <w:rPr>
          <w:noProof/>
        </w:rPr>
        <w:pict>
          <v:shape id="_x0000_s1079" type="#_x0000_t32" style="position:absolute;left:0;text-align:left;margin-left:364.5pt;margin-top:148.15pt;width:0;height:9.65pt;z-index:251683840" o:connectortype="straight"/>
        </w:pict>
      </w:r>
      <w:r w:rsidR="003966D6" w:rsidRPr="003966D6">
        <w:rPr>
          <w:noProof/>
        </w:rPr>
        <w:pict>
          <v:shape id="_x0000_s1078" type="#_x0000_t32" style="position:absolute;left:0;text-align:left;margin-left:52.5pt;margin-top:157.8pt;width:590.25pt;height:1.5pt;z-index:251682816" o:connectortype="straight"/>
        </w:pict>
      </w:r>
      <w:r w:rsidR="003966D6" w:rsidRPr="003966D6">
        <w:rPr>
          <w:noProof/>
        </w:rPr>
        <w:pict>
          <v:shape id="_x0000_s1077" type="#_x0000_t32" style="position:absolute;left:0;text-align:left;margin-left:642.75pt;margin-top:146.65pt;width:0;height:20.9pt;z-index:251681792" o:connectortype="straight"/>
        </w:pict>
      </w:r>
      <w:r w:rsidR="003966D6" w:rsidRPr="003966D6">
        <w:rPr>
          <w:noProof/>
        </w:rPr>
        <w:pict>
          <v:shape id="_x0000_s1075" type="#_x0000_t32" style="position:absolute;left:0;text-align:left;margin-left:52.5pt;margin-top:146.65pt;width:0;height:20.9pt;z-index:251680768" o:connectortype="straight"/>
        </w:pict>
      </w:r>
      <w:r w:rsidR="003966D6" w:rsidRPr="003966D6">
        <w:rPr>
          <w:noProof/>
        </w:rPr>
        <w:pict>
          <v:shape id="_x0000_s1050" type="#_x0000_t32" style="position:absolute;left:0;text-align:left;margin-left:377.25pt;margin-top:386.65pt;width:.05pt;height:18.75pt;z-index:251679744" o:connectortype="straight">
            <v:stroke endarrow="block"/>
          </v:shape>
        </w:pict>
      </w:r>
      <w:r w:rsidR="003966D6" w:rsidRPr="003966D6">
        <w:rPr>
          <w:noProof/>
        </w:rPr>
        <w:pict>
          <v:shape id="_x0000_s1048" type="#_x0000_t202" style="position:absolute;left:0;text-align:left;margin-left:213.75pt;margin-top:405.4pt;width:326.25pt;height:89.25pt;z-index:251677696">
            <v:textbox>
              <w:txbxContent>
                <w:p w:rsidR="00BD3FD2" w:rsidRPr="00CE694F" w:rsidRDefault="00BD3FD2" w:rsidP="00CE69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 Math" w:hAnsi="Cambria Math" w:cs="Helvetica-Bold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E694F">
                    <w:rPr>
                      <w:rFonts w:ascii="Cambria Math" w:hAnsi="Cambria Math" w:cs="Helvetica-Bold"/>
                      <w:b/>
                      <w:bCs/>
                      <w:color w:val="000000"/>
                      <w:sz w:val="16"/>
                      <w:szCs w:val="16"/>
                    </w:rPr>
                    <w:t>Family Care/IRIS</w:t>
                  </w:r>
                </w:p>
                <w:p w:rsidR="00BD3FD2" w:rsidRPr="00CE694F" w:rsidRDefault="00BD3FD2" w:rsidP="00CE69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 Math" w:hAnsi="Cambria Math" w:cs="Helvetica"/>
                      <w:color w:val="000000"/>
                      <w:sz w:val="16"/>
                      <w:szCs w:val="16"/>
                    </w:rPr>
                  </w:pPr>
                  <w:r w:rsidRPr="00CE694F">
                    <w:rPr>
                      <w:rFonts w:ascii="Cambria Math" w:hAnsi="Cambria Math" w:cs="Helvetica-Bold"/>
                      <w:b/>
                      <w:bCs/>
                      <w:color w:val="000000"/>
                      <w:sz w:val="16"/>
                      <w:szCs w:val="16"/>
                    </w:rPr>
                    <w:t xml:space="preserve">ADRC-CW </w:t>
                  </w:r>
                  <w:r w:rsidRPr="00CE694F">
                    <w:rPr>
                      <w:rFonts w:ascii="Cambria Math" w:hAnsi="Cambria Math" w:cs="Helvetica"/>
                      <w:color w:val="000000"/>
                      <w:sz w:val="16"/>
                      <w:szCs w:val="16"/>
                    </w:rPr>
                    <w:t>will enroll student in a Long Term Care Program. At this time there are two choices.</w:t>
                  </w:r>
                </w:p>
                <w:p w:rsidR="00BD3FD2" w:rsidRPr="00CE694F" w:rsidRDefault="00BD3FD2" w:rsidP="00CE69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 Math" w:hAnsi="Cambria Math" w:cs="Helvetica-Bold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E694F">
                    <w:rPr>
                      <w:rFonts w:ascii="Cambria Math" w:hAnsi="Cambria Math" w:cs="Helvetica-Bold"/>
                      <w:b/>
                      <w:bCs/>
                      <w:color w:val="000000"/>
                      <w:sz w:val="16"/>
                      <w:szCs w:val="16"/>
                    </w:rPr>
                    <w:t>Community Care of Central Wisconsin (CCCW)</w:t>
                  </w:r>
                </w:p>
                <w:p w:rsidR="00BD3FD2" w:rsidRPr="00CE694F" w:rsidRDefault="00BD3FD2" w:rsidP="00CE69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 Math" w:hAnsi="Cambria Math" w:cs="Helvetica"/>
                      <w:color w:val="0000FF"/>
                      <w:sz w:val="16"/>
                      <w:szCs w:val="16"/>
                    </w:rPr>
                  </w:pPr>
                  <w:r w:rsidRPr="00CE694F">
                    <w:rPr>
                      <w:rFonts w:ascii="Cambria Math" w:hAnsi="Cambria Math" w:cs="Helvetica"/>
                      <w:color w:val="0000FF"/>
                      <w:sz w:val="16"/>
                      <w:szCs w:val="16"/>
                    </w:rPr>
                    <w:t>www.communitycareofcentralwisconsin.org</w:t>
                  </w:r>
                </w:p>
                <w:p w:rsidR="00BD3FD2" w:rsidRPr="00CE694F" w:rsidRDefault="00BD3FD2" w:rsidP="00CE69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 Math" w:hAnsi="Cambria Math" w:cs="Helvetica"/>
                      <w:color w:val="000000"/>
                      <w:sz w:val="16"/>
                      <w:szCs w:val="16"/>
                    </w:rPr>
                  </w:pPr>
                  <w:r w:rsidRPr="00CE694F">
                    <w:rPr>
                      <w:rFonts w:ascii="Cambria Math" w:hAnsi="Cambria Math" w:cs="Helvetica"/>
                      <w:color w:val="000000"/>
                      <w:sz w:val="16"/>
                      <w:szCs w:val="16"/>
                    </w:rPr>
                    <w:t>OR</w:t>
                  </w:r>
                </w:p>
                <w:p w:rsidR="00BD3FD2" w:rsidRPr="00CE694F" w:rsidRDefault="00BD3FD2" w:rsidP="00CE69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 Math" w:hAnsi="Cambria Math" w:cs="Helvetica-Bold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E694F">
                    <w:rPr>
                      <w:rFonts w:ascii="Cambria Math" w:hAnsi="Cambria Math" w:cs="Helvetica-Bold"/>
                      <w:b/>
                      <w:bCs/>
                      <w:color w:val="000000"/>
                      <w:sz w:val="16"/>
                      <w:szCs w:val="16"/>
                    </w:rPr>
                    <w:t>Include, Respect, I Self-Direct (IRIS)</w:t>
                  </w:r>
                </w:p>
                <w:p w:rsidR="00BD3FD2" w:rsidRPr="00CE694F" w:rsidRDefault="00BD3FD2" w:rsidP="00CE694F">
                  <w:pPr>
                    <w:jc w:val="center"/>
                    <w:rPr>
                      <w:rFonts w:ascii="Cambria Math" w:hAnsi="Cambria Math"/>
                      <w:sz w:val="16"/>
                      <w:szCs w:val="16"/>
                    </w:rPr>
                  </w:pPr>
                  <w:r w:rsidRPr="00CE694F">
                    <w:rPr>
                      <w:rFonts w:ascii="Cambria Math" w:hAnsi="Cambria Math" w:cs="Helvetica"/>
                      <w:color w:val="0000FF"/>
                      <w:sz w:val="16"/>
                      <w:szCs w:val="16"/>
                    </w:rPr>
                    <w:t>www.wisconsin-iris.com</w:t>
                  </w:r>
                </w:p>
              </w:txbxContent>
            </v:textbox>
          </v:shape>
        </w:pict>
      </w:r>
      <w:r w:rsidR="003966D6" w:rsidRPr="003966D6">
        <w:rPr>
          <w:noProof/>
        </w:rPr>
        <w:pict>
          <v:oval id="_x0000_s1047" style="position:absolute;left:0;text-align:left;margin-left:332.25pt;margin-top:360.4pt;width:92.25pt;height:26.25pt;z-index:251676672" fillcolor="#95b3d7 [1940]" strokecolor="black [3213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BD3FD2" w:rsidRDefault="00BD3FD2" w:rsidP="00CE694F">
                  <w:pPr>
                    <w:jc w:val="center"/>
                    <w:rPr>
                      <w:rFonts w:ascii="Cambria Math" w:hAnsi="Cambria Math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Cambria Math" w:hAnsi="Cambria Math"/>
                      <w:b/>
                      <w:sz w:val="16"/>
                      <w:szCs w:val="16"/>
                      <w:u w:val="single"/>
                    </w:rPr>
                    <w:t>YES</w:t>
                  </w:r>
                </w:p>
                <w:p w:rsidR="00BD3FD2" w:rsidRDefault="00BD3FD2" w:rsidP="00CE694F">
                  <w:pPr>
                    <w:jc w:val="center"/>
                    <w:rPr>
                      <w:rFonts w:ascii="Cambria Math" w:hAnsi="Cambria Math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Cambria Math" w:hAnsi="Cambria Math"/>
                      <w:b/>
                      <w:sz w:val="16"/>
                      <w:szCs w:val="16"/>
                      <w:u w:val="single"/>
                    </w:rPr>
                    <w:t>Y</w:t>
                  </w:r>
                </w:p>
                <w:p w:rsidR="00BD3FD2" w:rsidRPr="00CE694F" w:rsidRDefault="00BD3FD2" w:rsidP="00CE694F">
                  <w:pPr>
                    <w:jc w:val="center"/>
                    <w:rPr>
                      <w:rFonts w:ascii="Cambria Math" w:hAnsi="Cambria Math"/>
                      <w:b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oval>
        </w:pict>
      </w:r>
      <w:r w:rsidR="003966D6" w:rsidRPr="003966D6">
        <w:rPr>
          <w:noProof/>
        </w:rPr>
        <w:pict>
          <v:shape id="_x0000_s1039" type="#_x0000_t202" style="position:absolute;left:0;text-align:left;margin-left:150pt;margin-top:316.9pt;width:432.75pt;height:36.75pt;z-index:251669504" fillcolor="#666 [1936]" strokecolor="black [3213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BD3FD2" w:rsidRPr="00CF1D30" w:rsidRDefault="00BD3FD2" w:rsidP="00CF1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 Math" w:hAnsi="Cambria Math" w:cs="Helvetica"/>
                      <w:sz w:val="16"/>
                      <w:szCs w:val="16"/>
                    </w:rPr>
                  </w:pPr>
                  <w:r w:rsidRPr="00CF1D30">
                    <w:rPr>
                      <w:rFonts w:ascii="Cambria Math" w:hAnsi="Cambria Math" w:cs="Helvetica"/>
                      <w:sz w:val="16"/>
                      <w:szCs w:val="16"/>
                    </w:rPr>
                    <w:t xml:space="preserve">In order to qualify for </w:t>
                  </w:r>
                  <w:r w:rsidRPr="00CF1D30">
                    <w:rPr>
                      <w:rFonts w:ascii="Cambria Math" w:hAnsi="Cambria Math" w:cs="Helvetica-Bold"/>
                      <w:b/>
                      <w:bCs/>
                      <w:sz w:val="16"/>
                      <w:szCs w:val="16"/>
                    </w:rPr>
                    <w:t>long term care (</w:t>
                  </w:r>
                  <w:r w:rsidRPr="00CF1D30">
                    <w:rPr>
                      <w:rFonts w:ascii="Cambria Math" w:hAnsi="Cambria Math" w:cs="Helvetica"/>
                      <w:sz w:val="16"/>
                      <w:szCs w:val="16"/>
                    </w:rPr>
                    <w:t xml:space="preserve">Family Care/IRIS) you have to be </w:t>
                  </w:r>
                  <w:r w:rsidRPr="00CF1D30">
                    <w:rPr>
                      <w:rFonts w:ascii="Cambria Math" w:hAnsi="Cambria Math" w:cs="Helvetica-Bold"/>
                      <w:b/>
                      <w:bCs/>
                      <w:sz w:val="16"/>
                      <w:szCs w:val="16"/>
                    </w:rPr>
                    <w:t xml:space="preserve">Medically, Functionally, AND Financially </w:t>
                  </w:r>
                  <w:r>
                    <w:rPr>
                      <w:rFonts w:ascii="Cambria Math" w:hAnsi="Cambria Math" w:cs="Helvetica"/>
                      <w:sz w:val="16"/>
                      <w:szCs w:val="16"/>
                    </w:rPr>
                    <w:t xml:space="preserve">eligible. A student </w:t>
                  </w:r>
                  <w:r w:rsidRPr="00CF1D30">
                    <w:rPr>
                      <w:rFonts w:ascii="Cambria Math" w:hAnsi="Cambria Math" w:cs="Helvetica"/>
                      <w:sz w:val="16"/>
                      <w:szCs w:val="16"/>
                    </w:rPr>
                    <w:t>has to complete a Functional Screen with the Aging and Disability Resource Specialist. The student al</w:t>
                  </w:r>
                  <w:r>
                    <w:rPr>
                      <w:rFonts w:ascii="Cambria Math" w:hAnsi="Cambria Math" w:cs="Helvetica"/>
                      <w:sz w:val="16"/>
                      <w:szCs w:val="16"/>
                    </w:rPr>
                    <w:t xml:space="preserve">so has to be on Medicaid at the </w:t>
                  </w:r>
                  <w:r w:rsidRPr="00CF1D30">
                    <w:rPr>
                      <w:rFonts w:ascii="Cambria Math" w:hAnsi="Cambria Math" w:cs="Helvetica"/>
                      <w:sz w:val="16"/>
                      <w:szCs w:val="16"/>
                    </w:rPr>
                    <w:t>time of enrollment.</w:t>
                  </w:r>
                </w:p>
              </w:txbxContent>
            </v:textbox>
          </v:shape>
        </w:pict>
      </w:r>
      <w:r w:rsidR="003966D6" w:rsidRPr="003966D6">
        <w:rPr>
          <w:noProof/>
        </w:rPr>
        <w:pict>
          <v:shape id="_x0000_s1028" type="#_x0000_t202" style="position:absolute;left:0;text-align:left;margin-left:52.5pt;margin-top:96.05pt;width:161.25pt;height:50.6pt;z-index:251661312" fillcolor="#fabf8f [1945]" strokecolor="black [3213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8">
              <w:txbxContent>
                <w:p w:rsidR="00BD3FD2" w:rsidRPr="009927E0" w:rsidRDefault="00BD3FD2" w:rsidP="007F09ED">
                  <w:pPr>
                    <w:spacing w:line="240" w:lineRule="auto"/>
                    <w:contextualSpacing/>
                    <w:jc w:val="center"/>
                    <w:rPr>
                      <w:rFonts w:ascii="Cambria Math" w:hAnsi="Cambria Math"/>
                      <w:b/>
                      <w:sz w:val="18"/>
                      <w:szCs w:val="18"/>
                    </w:rPr>
                  </w:pPr>
                  <w:r w:rsidRPr="009927E0">
                    <w:rPr>
                      <w:rFonts w:ascii="Cambria Math" w:hAnsi="Cambria Math"/>
                      <w:b/>
                      <w:sz w:val="18"/>
                      <w:szCs w:val="18"/>
                    </w:rPr>
                    <w:t>Langlade County ADRC</w:t>
                  </w:r>
                </w:p>
                <w:p w:rsidR="00BD3FD2" w:rsidRPr="009927E0" w:rsidRDefault="00BD3FD2" w:rsidP="007F09ED">
                  <w:pPr>
                    <w:spacing w:line="240" w:lineRule="auto"/>
                    <w:contextualSpacing/>
                    <w:jc w:val="center"/>
                    <w:rPr>
                      <w:rFonts w:ascii="Cambria Math" w:hAnsi="Cambria Math"/>
                      <w:b/>
                      <w:sz w:val="18"/>
                      <w:szCs w:val="18"/>
                    </w:rPr>
                  </w:pPr>
                  <w:r w:rsidRPr="009927E0">
                    <w:rPr>
                      <w:rFonts w:ascii="Cambria Math" w:hAnsi="Cambria Math"/>
                      <w:b/>
                      <w:sz w:val="18"/>
                      <w:szCs w:val="18"/>
                    </w:rPr>
                    <w:t>1225 Langlade Road</w:t>
                  </w:r>
                </w:p>
                <w:p w:rsidR="00BD3FD2" w:rsidRPr="009927E0" w:rsidRDefault="00BD3FD2" w:rsidP="007F09ED">
                  <w:pPr>
                    <w:spacing w:line="240" w:lineRule="auto"/>
                    <w:contextualSpacing/>
                    <w:jc w:val="center"/>
                    <w:rPr>
                      <w:rFonts w:ascii="Cambria Math" w:hAnsi="Cambria Math"/>
                      <w:b/>
                      <w:sz w:val="18"/>
                      <w:szCs w:val="18"/>
                    </w:rPr>
                  </w:pPr>
                  <w:r w:rsidRPr="009927E0">
                    <w:rPr>
                      <w:rFonts w:ascii="Cambria Math" w:hAnsi="Cambria Math"/>
                      <w:b/>
                      <w:sz w:val="18"/>
                      <w:szCs w:val="18"/>
                    </w:rPr>
                    <w:t>Antigo, WI  54409</w:t>
                  </w:r>
                </w:p>
                <w:p w:rsidR="00BD3FD2" w:rsidRPr="009927E0" w:rsidRDefault="00BD3FD2" w:rsidP="007F09ED">
                  <w:pPr>
                    <w:spacing w:line="240" w:lineRule="auto"/>
                    <w:contextualSpacing/>
                    <w:jc w:val="center"/>
                    <w:rPr>
                      <w:rFonts w:ascii="Cambria Math" w:hAnsi="Cambria Math"/>
                      <w:b/>
                      <w:sz w:val="18"/>
                      <w:szCs w:val="18"/>
                    </w:rPr>
                  </w:pPr>
                  <w:r w:rsidRPr="009927E0">
                    <w:rPr>
                      <w:rFonts w:ascii="Cambria Math" w:hAnsi="Cambria Math"/>
                      <w:b/>
                      <w:sz w:val="18"/>
                      <w:szCs w:val="18"/>
                    </w:rPr>
                    <w:t>715-627-6232</w:t>
                  </w:r>
                </w:p>
                <w:p w:rsidR="00BD3FD2" w:rsidRDefault="00BD3FD2" w:rsidP="007F09ED">
                  <w:pPr>
                    <w:jc w:val="center"/>
                    <w:rPr>
                      <w:rFonts w:ascii="Cambria Math" w:hAnsi="Cambria Math"/>
                      <w:b/>
                      <w:sz w:val="16"/>
                      <w:szCs w:val="16"/>
                    </w:rPr>
                  </w:pPr>
                </w:p>
                <w:p w:rsidR="00BD3FD2" w:rsidRDefault="00BD3FD2" w:rsidP="007F09ED">
                  <w:pPr>
                    <w:jc w:val="center"/>
                    <w:rPr>
                      <w:rFonts w:ascii="Cambria Math" w:hAnsi="Cambria Math"/>
                      <w:b/>
                      <w:sz w:val="16"/>
                      <w:szCs w:val="16"/>
                    </w:rPr>
                  </w:pPr>
                </w:p>
                <w:p w:rsidR="00BD3FD2" w:rsidRDefault="00BD3FD2" w:rsidP="007F09ED">
                  <w:pPr>
                    <w:jc w:val="center"/>
                    <w:rPr>
                      <w:rFonts w:ascii="Cambria Math" w:hAnsi="Cambria Math"/>
                      <w:b/>
                      <w:sz w:val="16"/>
                      <w:szCs w:val="16"/>
                    </w:rPr>
                  </w:pPr>
                </w:p>
                <w:p w:rsidR="00BD3FD2" w:rsidRPr="007F09ED" w:rsidRDefault="00BD3FD2" w:rsidP="007F09ED">
                  <w:pPr>
                    <w:jc w:val="center"/>
                    <w:rPr>
                      <w:rFonts w:ascii="Cambria Math" w:hAnsi="Cambria Math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3966D6" w:rsidRPr="003966D6">
        <w:rPr>
          <w:noProof/>
        </w:rPr>
        <w:pict>
          <v:shape id="_x0000_s1029" type="#_x0000_t202" style="position:absolute;left:0;text-align:left;margin-left:279pt;margin-top:97.55pt;width:168pt;height:50.6pt;z-index:251662336" fillcolor="#fabf8f [1945]" strokecolor="black [3213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9">
              <w:txbxContent>
                <w:p w:rsidR="00BD3FD2" w:rsidRPr="009927E0" w:rsidRDefault="00BD3FD2" w:rsidP="007F09ED">
                  <w:pPr>
                    <w:spacing w:line="240" w:lineRule="auto"/>
                    <w:contextualSpacing/>
                    <w:jc w:val="center"/>
                    <w:rPr>
                      <w:rFonts w:ascii="Cambria Math" w:hAnsi="Cambria Math"/>
                      <w:b/>
                      <w:sz w:val="18"/>
                      <w:szCs w:val="18"/>
                    </w:rPr>
                  </w:pPr>
                  <w:r w:rsidRPr="009927E0">
                    <w:rPr>
                      <w:rFonts w:ascii="Cambria Math" w:hAnsi="Cambria Math"/>
                      <w:b/>
                      <w:sz w:val="18"/>
                      <w:szCs w:val="18"/>
                    </w:rPr>
                    <w:t xml:space="preserve">Shawano County </w:t>
                  </w:r>
                </w:p>
                <w:p w:rsidR="00BD3FD2" w:rsidRPr="009927E0" w:rsidRDefault="00BD3FD2" w:rsidP="007F09ED">
                  <w:pPr>
                    <w:spacing w:line="240" w:lineRule="auto"/>
                    <w:contextualSpacing/>
                    <w:jc w:val="center"/>
                    <w:rPr>
                      <w:rFonts w:ascii="Cambria Math" w:hAnsi="Cambria Math"/>
                      <w:b/>
                      <w:sz w:val="18"/>
                      <w:szCs w:val="18"/>
                    </w:rPr>
                  </w:pPr>
                  <w:r w:rsidRPr="009927E0">
                    <w:rPr>
                      <w:rFonts w:ascii="Cambria Math" w:hAnsi="Cambria Math"/>
                      <w:b/>
                      <w:sz w:val="18"/>
                      <w:szCs w:val="18"/>
                    </w:rPr>
                    <w:t>Department of Community Programs</w:t>
                  </w:r>
                </w:p>
                <w:p w:rsidR="00BD3FD2" w:rsidRPr="009927E0" w:rsidRDefault="00BD3FD2" w:rsidP="007F09ED">
                  <w:pPr>
                    <w:spacing w:line="240" w:lineRule="auto"/>
                    <w:contextualSpacing/>
                    <w:jc w:val="center"/>
                    <w:rPr>
                      <w:rFonts w:ascii="Cambria Math" w:hAnsi="Cambria Math"/>
                      <w:b/>
                      <w:sz w:val="18"/>
                      <w:szCs w:val="18"/>
                    </w:rPr>
                  </w:pPr>
                  <w:r w:rsidRPr="009927E0">
                    <w:rPr>
                      <w:rFonts w:ascii="Cambria Math" w:hAnsi="Cambria Math"/>
                      <w:b/>
                      <w:sz w:val="18"/>
                      <w:szCs w:val="18"/>
                    </w:rPr>
                    <w:t>715-526-5547</w:t>
                  </w:r>
                </w:p>
                <w:p w:rsidR="00BD3FD2" w:rsidRDefault="00BD3FD2" w:rsidP="007F09ED">
                  <w:pPr>
                    <w:spacing w:line="240" w:lineRule="auto"/>
                    <w:contextualSpacing/>
                    <w:jc w:val="center"/>
                    <w:rPr>
                      <w:rFonts w:ascii="Cambria Math" w:hAnsi="Cambria Math"/>
                      <w:b/>
                      <w:sz w:val="18"/>
                      <w:szCs w:val="18"/>
                    </w:rPr>
                  </w:pPr>
                </w:p>
                <w:p w:rsidR="00BD3FD2" w:rsidRPr="007F09ED" w:rsidRDefault="00BD3FD2" w:rsidP="007F09ED">
                  <w:pPr>
                    <w:spacing w:line="240" w:lineRule="auto"/>
                    <w:contextualSpacing/>
                    <w:jc w:val="center"/>
                    <w:rPr>
                      <w:rFonts w:ascii="Cambria Math" w:hAnsi="Cambria Math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3966D6" w:rsidRPr="003966D6">
        <w:rPr>
          <w:noProof/>
        </w:rPr>
        <w:pict>
          <v:shape id="_x0000_s1030" type="#_x0000_t202" style="position:absolute;left:0;text-align:left;margin-left:504.75pt;margin-top:97.55pt;width:138pt;height:50.6pt;z-index:251663360" fillcolor="#fabf8f [1945]" strokecolor="black [3213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30">
              <w:txbxContent>
                <w:p w:rsidR="00BD3FD2" w:rsidRPr="009927E0" w:rsidRDefault="00BD3FD2" w:rsidP="0050356F">
                  <w:pPr>
                    <w:spacing w:line="240" w:lineRule="auto"/>
                    <w:contextualSpacing/>
                    <w:jc w:val="center"/>
                    <w:rPr>
                      <w:rFonts w:ascii="Cambria Math" w:hAnsi="Cambria Math"/>
                      <w:b/>
                      <w:sz w:val="18"/>
                      <w:szCs w:val="18"/>
                    </w:rPr>
                  </w:pPr>
                  <w:r w:rsidRPr="009927E0">
                    <w:rPr>
                      <w:rFonts w:ascii="Cambria Math" w:hAnsi="Cambria Math"/>
                      <w:b/>
                      <w:sz w:val="18"/>
                      <w:szCs w:val="18"/>
                    </w:rPr>
                    <w:t>Wausau ADRC-CW Office</w:t>
                  </w:r>
                </w:p>
                <w:p w:rsidR="00BD3FD2" w:rsidRPr="009927E0" w:rsidRDefault="00BD3FD2" w:rsidP="0050356F">
                  <w:pPr>
                    <w:spacing w:line="240" w:lineRule="auto"/>
                    <w:contextualSpacing/>
                    <w:jc w:val="center"/>
                    <w:rPr>
                      <w:rFonts w:ascii="Cambria Math" w:hAnsi="Cambria Math"/>
                      <w:b/>
                      <w:sz w:val="18"/>
                      <w:szCs w:val="18"/>
                    </w:rPr>
                  </w:pPr>
                  <w:r w:rsidRPr="009927E0">
                    <w:rPr>
                      <w:rFonts w:ascii="Cambria Math" w:hAnsi="Cambria Math"/>
                      <w:b/>
                      <w:sz w:val="18"/>
                      <w:szCs w:val="18"/>
                    </w:rPr>
                    <w:t>1000 Lakeview Drive</w:t>
                  </w:r>
                </w:p>
                <w:p w:rsidR="00BD3FD2" w:rsidRPr="009927E0" w:rsidRDefault="00BD3FD2" w:rsidP="0050356F">
                  <w:pPr>
                    <w:spacing w:line="240" w:lineRule="auto"/>
                    <w:contextualSpacing/>
                    <w:jc w:val="center"/>
                    <w:rPr>
                      <w:rFonts w:ascii="Cambria Math" w:hAnsi="Cambria Math"/>
                      <w:b/>
                      <w:sz w:val="18"/>
                      <w:szCs w:val="18"/>
                    </w:rPr>
                  </w:pPr>
                  <w:r w:rsidRPr="009927E0">
                    <w:rPr>
                      <w:rFonts w:ascii="Cambria Math" w:hAnsi="Cambria Math"/>
                      <w:b/>
                      <w:sz w:val="18"/>
                      <w:szCs w:val="18"/>
                    </w:rPr>
                    <w:t>Wausau, WI  54403</w:t>
                  </w:r>
                </w:p>
                <w:p w:rsidR="00BD3FD2" w:rsidRPr="009927E0" w:rsidRDefault="00BD3FD2" w:rsidP="0050356F">
                  <w:pPr>
                    <w:spacing w:line="240" w:lineRule="auto"/>
                    <w:contextualSpacing/>
                    <w:jc w:val="center"/>
                    <w:rPr>
                      <w:rFonts w:ascii="Cambria Math" w:hAnsi="Cambria Math"/>
                      <w:b/>
                      <w:sz w:val="18"/>
                      <w:szCs w:val="18"/>
                    </w:rPr>
                  </w:pPr>
                  <w:r w:rsidRPr="009927E0">
                    <w:rPr>
                      <w:rFonts w:ascii="Cambria Math" w:hAnsi="Cambria Math"/>
                      <w:b/>
                      <w:sz w:val="18"/>
                      <w:szCs w:val="18"/>
                    </w:rPr>
                    <w:t>715-261-6070</w:t>
                  </w:r>
                </w:p>
              </w:txbxContent>
            </v:textbox>
          </v:shape>
        </w:pict>
      </w:r>
    </w:p>
    <w:sectPr w:rsidR="00A046E4" w:rsidRPr="00A046E4" w:rsidSect="00BD3F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FD2" w:rsidRDefault="00BD3FD2" w:rsidP="00BD3FD2">
      <w:pPr>
        <w:spacing w:after="0" w:line="240" w:lineRule="auto"/>
      </w:pPr>
      <w:r>
        <w:separator/>
      </w:r>
    </w:p>
  </w:endnote>
  <w:endnote w:type="continuationSeparator" w:id="1">
    <w:p w:rsidR="00BD3FD2" w:rsidRDefault="00BD3FD2" w:rsidP="00BD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FD2" w:rsidRDefault="00BD3FD2" w:rsidP="00BD3FD2">
      <w:pPr>
        <w:spacing w:after="0" w:line="240" w:lineRule="auto"/>
      </w:pPr>
      <w:r>
        <w:separator/>
      </w:r>
    </w:p>
  </w:footnote>
  <w:footnote w:type="continuationSeparator" w:id="1">
    <w:p w:rsidR="00BD3FD2" w:rsidRDefault="00BD3FD2" w:rsidP="00BD3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6E4"/>
    <w:rsid w:val="00135473"/>
    <w:rsid w:val="003136E2"/>
    <w:rsid w:val="00373CCD"/>
    <w:rsid w:val="003966D6"/>
    <w:rsid w:val="003D77DE"/>
    <w:rsid w:val="004331C7"/>
    <w:rsid w:val="004B1B27"/>
    <w:rsid w:val="0050356F"/>
    <w:rsid w:val="007103F1"/>
    <w:rsid w:val="007A2941"/>
    <w:rsid w:val="007F09ED"/>
    <w:rsid w:val="00826F02"/>
    <w:rsid w:val="008502B1"/>
    <w:rsid w:val="00955635"/>
    <w:rsid w:val="00965AC6"/>
    <w:rsid w:val="009927E0"/>
    <w:rsid w:val="00A046E4"/>
    <w:rsid w:val="00AA12B3"/>
    <w:rsid w:val="00BD3FD2"/>
    <w:rsid w:val="00C7622F"/>
    <w:rsid w:val="00CB0383"/>
    <w:rsid w:val="00CE694F"/>
    <w:rsid w:val="00CF1D30"/>
    <w:rsid w:val="00D03156"/>
    <w:rsid w:val="00D242BB"/>
    <w:rsid w:val="00F25E8B"/>
    <w:rsid w:val="00FF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8" type="connector" idref="#_x0000_s1050"/>
        <o:r id="V:Rule9" type="connector" idref="#_x0000_s1077"/>
        <o:r id="V:Rule10" type="connector" idref="#_x0000_s1080"/>
        <o:r id="V:Rule11" type="connector" idref="#_x0000_s1078"/>
        <o:r id="V:Rule12" type="connector" idref="#_x0000_s1081"/>
        <o:r id="V:Rule13" type="connector" idref="#_x0000_s1075"/>
        <o:r id="V:Rule14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9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3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FD2"/>
  </w:style>
  <w:style w:type="paragraph" w:styleId="Footer">
    <w:name w:val="footer"/>
    <w:basedOn w:val="Normal"/>
    <w:link w:val="FooterChar"/>
    <w:uiPriority w:val="99"/>
    <w:semiHidden/>
    <w:unhideWhenUsed/>
    <w:rsid w:val="00BD3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rc-cw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2A42-DE0D-4759-914A-AEE637D7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Kautza Mark</dc:creator>
  <cp:keywords/>
  <dc:description/>
  <cp:lastModifiedBy>Kautza Mark</cp:lastModifiedBy>
  <cp:revision>6</cp:revision>
  <cp:lastPrinted>2011-04-04T15:30:00Z</cp:lastPrinted>
  <dcterms:created xsi:type="dcterms:W3CDTF">2011-03-16T14:18:00Z</dcterms:created>
  <dcterms:modified xsi:type="dcterms:W3CDTF">2011-04-04T15:32:00Z</dcterms:modified>
</cp:coreProperties>
</file>